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5E06FB" w14:textId="77777777" w:rsidR="009C180F" w:rsidRPr="009C180F" w:rsidRDefault="009C180F" w:rsidP="009C180F">
      <w:pPr>
        <w:pStyle w:val="NormalWeb"/>
        <w:spacing w:line="300" w:lineRule="atLeast"/>
        <w:rPr>
          <w:rFonts w:ascii="Aptos" w:hAnsi="Aptos"/>
          <w:b/>
          <w:bCs/>
          <w:sz w:val="40"/>
          <w:szCs w:val="40"/>
        </w:rPr>
      </w:pPr>
      <w:r w:rsidRPr="009C180F">
        <w:rPr>
          <w:rFonts w:ascii="Aptos" w:hAnsi="Aptos"/>
          <w:b/>
          <w:bCs/>
          <w:sz w:val="40"/>
          <w:szCs w:val="40"/>
        </w:rPr>
        <w:t>RE Community Impact Grants 2026-2027</w:t>
      </w:r>
      <w:r w:rsidRPr="009C180F">
        <w:rPr>
          <w:rFonts w:ascii="Aptos" w:hAnsi="Aptos"/>
          <w:b/>
          <w:bCs/>
          <w:sz w:val="40"/>
          <w:szCs w:val="40"/>
        </w:rPr>
        <w:br/>
        <w:t>Application questions</w:t>
      </w:r>
    </w:p>
    <w:p w14:paraId="065E9122" w14:textId="0839BCFE" w:rsidR="009C180F" w:rsidRDefault="009C180F" w:rsidP="009C180F">
      <w:pPr>
        <w:pStyle w:val="NormalWeb"/>
        <w:spacing w:line="300" w:lineRule="atLeast"/>
        <w:rPr>
          <w:rFonts w:ascii="Aptos" w:hAnsi="Aptos"/>
        </w:rPr>
      </w:pPr>
      <w:r>
        <w:rPr>
          <w:rFonts w:ascii="Aptos" w:hAnsi="Aptos"/>
          <w:i/>
          <w:iCs/>
          <w:noProof/>
        </w:rPr>
        <mc:AlternateContent>
          <mc:Choice Requires="wps">
            <w:drawing>
              <wp:anchor distT="0" distB="0" distL="114300" distR="114300" simplePos="0" relativeHeight="251665408" behindDoc="0" locked="0" layoutInCell="1" allowOverlap="1" wp14:anchorId="3EC2F196" wp14:editId="5F97C47D">
                <wp:simplePos x="0" y="0"/>
                <wp:positionH relativeFrom="column">
                  <wp:posOffset>-49794</wp:posOffset>
                </wp:positionH>
                <wp:positionV relativeFrom="paragraph">
                  <wp:posOffset>75465</wp:posOffset>
                </wp:positionV>
                <wp:extent cx="6527165" cy="1801640"/>
                <wp:effectExtent l="0" t="0" r="635" b="1905"/>
                <wp:wrapNone/>
                <wp:docPr id="655809344" name="Rounded Rectangle 2"/>
                <wp:cNvGraphicFramePr/>
                <a:graphic xmlns:a="http://schemas.openxmlformats.org/drawingml/2006/main">
                  <a:graphicData uri="http://schemas.microsoft.com/office/word/2010/wordprocessingShape">
                    <wps:wsp>
                      <wps:cNvSpPr/>
                      <wps:spPr>
                        <a:xfrm>
                          <a:off x="0" y="0"/>
                          <a:ext cx="6527165" cy="1801640"/>
                        </a:xfrm>
                        <a:prstGeom prst="roundRect">
                          <a:avLst/>
                        </a:prstGeom>
                        <a:solidFill>
                          <a:srgbClr val="00A7CA">
                            <a:alpha val="9804"/>
                          </a:srgbClr>
                        </a:solidFill>
                        <a:ln>
                          <a:noFill/>
                        </a:ln>
                      </wps:spPr>
                      <wps:style>
                        <a:lnRef idx="2">
                          <a:schemeClr val="accent6"/>
                        </a:lnRef>
                        <a:fillRef idx="1">
                          <a:schemeClr val="lt1"/>
                        </a:fillRef>
                        <a:effectRef idx="0">
                          <a:schemeClr val="accent6"/>
                        </a:effectRef>
                        <a:fontRef idx="minor">
                          <a:schemeClr val="dk1"/>
                        </a:fontRef>
                      </wps:style>
                      <wps:txbx>
                        <w:txbxContent>
                          <w:p w14:paraId="22EA8E35" w14:textId="77777777" w:rsidR="009C180F" w:rsidRPr="009C180F" w:rsidRDefault="009C180F" w:rsidP="009C180F">
                            <w:pPr>
                              <w:pStyle w:val="NormalWeb"/>
                              <w:spacing w:line="300" w:lineRule="atLeast"/>
                              <w:rPr>
                                <w:rFonts w:ascii="Segoe UI" w:hAnsi="Segoe UI" w:cs="Segoe UI"/>
                                <w:color w:val="000000" w:themeColor="text1"/>
                                <w:sz w:val="21"/>
                                <w:szCs w:val="21"/>
                              </w:rPr>
                            </w:pPr>
                            <w:r w:rsidRPr="009C180F">
                              <w:rPr>
                                <w:rFonts w:ascii="Segoe UI" w:hAnsi="Segoe UI" w:cs="Segoe UI"/>
                                <w:color w:val="000000" w:themeColor="text1"/>
                                <w:sz w:val="21"/>
                                <w:szCs w:val="21"/>
                              </w:rPr>
                              <w:t>We've provided a copy of the application questions so that you can review them in advance and draft your responses at your own pace.</w:t>
                            </w:r>
                          </w:p>
                          <w:p w14:paraId="74F28856" w14:textId="05A65231" w:rsidR="009C180F" w:rsidRPr="009C180F" w:rsidRDefault="009C180F" w:rsidP="003A46A1">
                            <w:pPr>
                              <w:pStyle w:val="NormalWeb"/>
                              <w:spacing w:line="300" w:lineRule="atLeast"/>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80F">
                              <w:rPr>
                                <w:rFonts w:ascii="Segoe UI" w:hAnsi="Segoe UI" w:cs="Segoe UI"/>
                                <w:color w:val="000000" w:themeColor="text1"/>
                                <w:sz w:val="21"/>
                                <w:szCs w:val="21"/>
                              </w:rPr>
                              <w:t xml:space="preserve">This document is for planning purposes only and should not be submitted to us. To apply for a grant, you will need to complete and submit the online application form before the closing date. If you have any questions, please get in touch with our Grants Manager, Julia Minnear at </w:t>
                            </w:r>
                            <w:hyperlink r:id="rId5" w:history="1">
                              <w:r w:rsidR="003A46A1" w:rsidRPr="00AE3CEC">
                                <w:rPr>
                                  <w:rStyle w:val="Hyperlink"/>
                                  <w:rFonts w:ascii="Segoe UI" w:hAnsi="Segoe UI" w:cs="Segoe UI"/>
                                  <w:sz w:val="21"/>
                                  <w:szCs w:val="21"/>
                                </w:rPr>
                                <w:t>julia@cstg.org.uk</w:t>
                              </w:r>
                            </w:hyperlink>
                            <w:r w:rsidR="003A46A1">
                              <w:rPr>
                                <w:rFonts w:ascii="Segoe UI" w:hAnsi="Segoe UI" w:cs="Segoe UI"/>
                                <w:color w:val="000000" w:themeColor="text1"/>
                                <w:sz w:val="21"/>
                                <w:szCs w:val="21"/>
                                <w:u w:val="single"/>
                              </w:rPr>
                              <w:br/>
                            </w:r>
                            <w:r w:rsidR="003A46A1">
                              <w:rPr>
                                <w:rFonts w:ascii="Segoe UI" w:hAnsi="Segoe UI" w:cs="Segoe UI"/>
                                <w:color w:val="000000" w:themeColor="text1"/>
                                <w:sz w:val="21"/>
                                <w:szCs w:val="21"/>
                                <w:u w:val="single"/>
                              </w:rPr>
                              <w:br/>
                            </w:r>
                            <w:r w:rsidR="003A46A1" w:rsidRPr="003A46A1">
                              <w:rPr>
                                <w:rFonts w:ascii="Segoe UI" w:hAnsi="Segoe UI" w:cs="Segoe UI"/>
                                <w:color w:val="000000" w:themeColor="text1"/>
                                <w:sz w:val="21"/>
                                <w:szCs w:val="21"/>
                              </w:rPr>
                              <w:t>To submit your application</w:t>
                            </w:r>
                            <w:r w:rsidR="003A46A1">
                              <w:rPr>
                                <w:rFonts w:ascii="Segoe UI" w:hAnsi="Segoe UI" w:cs="Segoe UI"/>
                                <w:color w:val="000000" w:themeColor="text1"/>
                                <w:sz w:val="21"/>
                                <w:szCs w:val="21"/>
                              </w:rPr>
                              <w:t xml:space="preserve">:  </w:t>
                            </w:r>
                            <w:hyperlink r:id="rId6" w:history="1">
                              <w:r w:rsidR="003A46A1" w:rsidRPr="003A46A1">
                                <w:rPr>
                                  <w:rStyle w:val="Hyperlink"/>
                                  <w:rFonts w:ascii="Segoe UI" w:hAnsi="Segoe UI" w:cs="Segoe UI"/>
                                  <w:sz w:val="21"/>
                                  <w:szCs w:val="21"/>
                                </w:rPr>
                                <w:t>Apply here</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C2F196" id="Rounded Rectangle 2" o:spid="_x0000_s1026" style="position:absolute;margin-left:-3.9pt;margin-top:5.95pt;width:513.95pt;height:14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" fillcolor="#00a7ca" stroked="f" strokeweight="1pt">
                <v:fill opacity="6425f"/>
                <v:stroke joinstyle="miter"/>
                <v:textbox>
                  <w:txbxContent>
                    <w:p w14:paraId="22EA8E35" w14:textId="77777777" w:rsidR="009C180F" w:rsidRPr="009C180F" w:rsidRDefault="009C180F" w:rsidP="009C180F">
                      <w:pPr>
                        <w:pStyle w:val="NormalWeb"/>
                        <w:spacing w:line="300" w:lineRule="atLeast"/>
                        <w:rPr>
                          <w:rFonts w:ascii="Segoe UI" w:hAnsi="Segoe UI" w:cs="Segoe UI"/>
                          <w:color w:val="000000" w:themeColor="text1"/>
                          <w:sz w:val="21"/>
                          <w:szCs w:val="21"/>
                        </w:rPr>
                      </w:pPr>
                      <w:r w:rsidRPr="009C180F">
                        <w:rPr>
                          <w:rFonts w:ascii="Segoe UI" w:hAnsi="Segoe UI" w:cs="Segoe UI"/>
                          <w:color w:val="000000" w:themeColor="text1"/>
                          <w:sz w:val="21"/>
                          <w:szCs w:val="21"/>
                        </w:rPr>
                        <w:t>We've provided a copy of the application questions so that you can review them in advance and draft your responses at your own pace.</w:t>
                      </w:r>
                    </w:p>
                    <w:p w14:paraId="74F28856" w14:textId="05A65231" w:rsidR="009C180F" w:rsidRPr="009C180F" w:rsidRDefault="009C180F" w:rsidP="003A46A1">
                      <w:pPr>
                        <w:pStyle w:val="NormalWeb"/>
                        <w:spacing w:line="300" w:lineRule="atLeast"/>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80F">
                        <w:rPr>
                          <w:rFonts w:ascii="Segoe UI" w:hAnsi="Segoe UI" w:cs="Segoe UI"/>
                          <w:color w:val="000000" w:themeColor="text1"/>
                          <w:sz w:val="21"/>
                          <w:szCs w:val="21"/>
                        </w:rPr>
                        <w:t>This document is for planning purposes only and should not be submitted to us. To apply for a grant, you will need to complete and submit the online application form before the closing date.</w:t>
                      </w:r>
                      <w:r w:rsidRPr="009C180F">
                        <w:rPr>
                          <w:rFonts w:ascii="Segoe UI" w:hAnsi="Segoe UI" w:cs="Segoe UI"/>
                          <w:color w:val="000000" w:themeColor="text1"/>
                          <w:sz w:val="21"/>
                          <w:szCs w:val="21"/>
                        </w:rPr>
                        <w:t xml:space="preserve"> If you have any questions, please get in touch with our Grants Manager, Julia Minnear at </w:t>
                      </w:r>
                      <w:hyperlink r:id="rId7" w:history="1">
                        <w:r w:rsidR="003A46A1" w:rsidRPr="00AE3CEC">
                          <w:rPr>
                            <w:rStyle w:val="Hyperlink"/>
                            <w:rFonts w:ascii="Segoe UI" w:hAnsi="Segoe UI" w:cs="Segoe UI"/>
                            <w:sz w:val="21"/>
                            <w:szCs w:val="21"/>
                          </w:rPr>
                          <w:t>julia@cstg.org.uk</w:t>
                        </w:r>
                      </w:hyperlink>
                      <w:r w:rsidR="003A46A1">
                        <w:rPr>
                          <w:rFonts w:ascii="Segoe UI" w:hAnsi="Segoe UI" w:cs="Segoe UI"/>
                          <w:color w:val="000000" w:themeColor="text1"/>
                          <w:sz w:val="21"/>
                          <w:szCs w:val="21"/>
                          <w:u w:val="single"/>
                        </w:rPr>
                        <w:br/>
                      </w:r>
                      <w:r w:rsidR="003A46A1">
                        <w:rPr>
                          <w:rFonts w:ascii="Segoe UI" w:hAnsi="Segoe UI" w:cs="Segoe UI"/>
                          <w:color w:val="000000" w:themeColor="text1"/>
                          <w:sz w:val="21"/>
                          <w:szCs w:val="21"/>
                          <w:u w:val="single"/>
                        </w:rPr>
                        <w:br/>
                      </w:r>
                      <w:r w:rsidR="003A46A1" w:rsidRPr="003A46A1">
                        <w:rPr>
                          <w:rFonts w:ascii="Segoe UI" w:hAnsi="Segoe UI" w:cs="Segoe UI"/>
                          <w:color w:val="000000" w:themeColor="text1"/>
                          <w:sz w:val="21"/>
                          <w:szCs w:val="21"/>
                        </w:rPr>
                        <w:t>To submit your application</w:t>
                      </w:r>
                      <w:r w:rsidR="003A46A1">
                        <w:rPr>
                          <w:rFonts w:ascii="Segoe UI" w:hAnsi="Segoe UI" w:cs="Segoe UI"/>
                          <w:color w:val="000000" w:themeColor="text1"/>
                          <w:sz w:val="21"/>
                          <w:szCs w:val="21"/>
                        </w:rPr>
                        <w:t xml:space="preserve">:  </w:t>
                      </w:r>
                      <w:hyperlink r:id="rId8" w:history="1">
                        <w:r w:rsidR="003A46A1" w:rsidRPr="003A46A1">
                          <w:rPr>
                            <w:rStyle w:val="Hyperlink"/>
                            <w:rFonts w:ascii="Segoe UI" w:hAnsi="Segoe UI" w:cs="Segoe UI"/>
                            <w:sz w:val="21"/>
                            <w:szCs w:val="21"/>
                          </w:rPr>
                          <w:t>Apply here</w:t>
                        </w:r>
                      </w:hyperlink>
                    </w:p>
                  </w:txbxContent>
                </v:textbox>
              </v:roundrect>
            </w:pict>
          </mc:Fallback>
        </mc:AlternateContent>
      </w:r>
    </w:p>
    <w:p w14:paraId="41631035" w14:textId="30D2209C" w:rsidR="009C180F" w:rsidRDefault="009C180F" w:rsidP="009C180F">
      <w:pPr>
        <w:pStyle w:val="NormalWeb"/>
        <w:spacing w:line="300" w:lineRule="atLeast"/>
        <w:rPr>
          <w:rFonts w:ascii="Segoe UI" w:hAnsi="Segoe UI" w:cs="Segoe UI"/>
          <w:sz w:val="21"/>
          <w:szCs w:val="21"/>
        </w:rPr>
      </w:pPr>
      <w:r>
        <w:rPr>
          <w:rFonts w:ascii="Aptos" w:hAnsi="Aptos"/>
        </w:rPr>
        <w:br/>
      </w:r>
      <w:r>
        <w:rPr>
          <w:rFonts w:ascii="Aptos" w:hAnsi="Aptos"/>
        </w:rPr>
        <w:br/>
      </w:r>
    </w:p>
    <w:p w14:paraId="42012E5E" w14:textId="10718DAF" w:rsidR="009C180F" w:rsidRDefault="009C180F">
      <w:pPr>
        <w:pStyle w:val="Heading3"/>
        <w:spacing w:before="200" w:after="100"/>
        <w:rPr>
          <w:rFonts w:ascii="Aptos" w:hAnsi="Aptos"/>
        </w:rPr>
      </w:pPr>
    </w:p>
    <w:p w14:paraId="4EEF9C22" w14:textId="77777777" w:rsidR="00E06DE3" w:rsidRPr="009C180F" w:rsidRDefault="00E06DE3">
      <w:pPr>
        <w:spacing w:after="200"/>
        <w:rPr>
          <w:rFonts w:ascii="Aptos" w:hAnsi="Aptos"/>
        </w:rPr>
      </w:pPr>
    </w:p>
    <w:p w14:paraId="2A762A1E" w14:textId="35D5FD0B" w:rsidR="003A46A1" w:rsidRDefault="003A46A1">
      <w:pPr>
        <w:pStyle w:val="Heading3"/>
        <w:spacing w:before="200" w:after="100"/>
        <w:rPr>
          <w:rFonts w:ascii="Aptos" w:hAnsi="Aptos"/>
          <w:color w:val="000000" w:themeColor="text1"/>
        </w:rPr>
      </w:pPr>
    </w:p>
    <w:p w14:paraId="3B5C678F" w14:textId="77777777" w:rsidR="003A46A1" w:rsidRDefault="003A46A1">
      <w:pPr>
        <w:pStyle w:val="Heading3"/>
        <w:spacing w:before="200" w:after="100"/>
        <w:rPr>
          <w:rFonts w:ascii="Aptos" w:hAnsi="Aptos"/>
          <w:color w:val="000000" w:themeColor="text1"/>
        </w:rPr>
      </w:pPr>
    </w:p>
    <w:p w14:paraId="5945B299" w14:textId="2316C3A5" w:rsidR="00E06DE3" w:rsidRPr="009C180F" w:rsidRDefault="003A46A1">
      <w:pPr>
        <w:pStyle w:val="Heading3"/>
        <w:spacing w:before="200" w:after="100"/>
        <w:rPr>
          <w:rFonts w:ascii="Aptos" w:hAnsi="Aptos"/>
          <w:color w:val="000000" w:themeColor="text1"/>
        </w:rPr>
      </w:pPr>
      <w:r>
        <w:rPr>
          <w:rFonts w:ascii="Aptos" w:hAnsi="Aptos"/>
          <w:color w:val="000000" w:themeColor="text1"/>
        </w:rPr>
        <w:t>I</w:t>
      </w:r>
      <w:r w:rsidRPr="009C180F">
        <w:rPr>
          <w:rFonts w:ascii="Aptos" w:hAnsi="Aptos"/>
          <w:color w:val="000000" w:themeColor="text1"/>
        </w:rPr>
        <w:t>mportant notice</w:t>
      </w:r>
    </w:p>
    <w:p w14:paraId="3F8E4072" w14:textId="52082323" w:rsidR="009C180F" w:rsidRDefault="00000000">
      <w:pPr>
        <w:spacing w:after="100"/>
        <w:rPr>
          <w:rFonts w:ascii="Aptos" w:hAnsi="Aptos"/>
          <w:i/>
          <w:iCs/>
        </w:rPr>
      </w:pPr>
      <w:r w:rsidRPr="009C180F">
        <w:rPr>
          <w:rFonts w:ascii="Aptos" w:hAnsi="Aptos"/>
          <w:i/>
          <w:iCs/>
        </w:rPr>
        <w:t xml:space="preserve">If your project is shortlisted, Section 2 of your application will be shared on the </w:t>
      </w:r>
      <w:proofErr w:type="gramStart"/>
      <w:r w:rsidRPr="009C180F">
        <w:rPr>
          <w:rFonts w:ascii="Aptos" w:hAnsi="Aptos"/>
          <w:i/>
          <w:iCs/>
        </w:rPr>
        <w:t>RE:ONLINE</w:t>
      </w:r>
      <w:proofErr w:type="gramEnd"/>
      <w:r w:rsidRPr="009C180F">
        <w:rPr>
          <w:rFonts w:ascii="Aptos" w:hAnsi="Aptos"/>
          <w:i/>
          <w:iCs/>
        </w:rPr>
        <w:t xml:space="preserve"> website as part of an online voting process to decide which projects receive funding. A summary of your project will also be shared.</w:t>
      </w:r>
      <w:r w:rsidR="009C180F" w:rsidRPr="009C180F">
        <w:rPr>
          <w:rFonts w:ascii="Aptos" w:hAnsi="Aptos"/>
        </w:rPr>
        <w:t xml:space="preserve"> </w:t>
      </w:r>
      <w:r w:rsidRPr="009C180F">
        <w:rPr>
          <w:rFonts w:ascii="Aptos" w:hAnsi="Aptos"/>
          <w:i/>
          <w:iCs/>
        </w:rPr>
        <w:t>All other information provided in your application form will remain confidential and will only be used by Culham St Gabriel's Trust and NATRE for the purposes of administering and assessing the fund.</w:t>
      </w:r>
    </w:p>
    <w:p w14:paraId="6B2CEEE7" w14:textId="77777777" w:rsidR="003A46A1" w:rsidRDefault="003A46A1">
      <w:pPr>
        <w:spacing w:after="100"/>
        <w:rPr>
          <w:rFonts w:ascii="Aptos" w:hAnsi="Aptos"/>
          <w:i/>
          <w:iCs/>
        </w:rPr>
      </w:pPr>
    </w:p>
    <w:p w14:paraId="0EB2864C" w14:textId="1931B5C3" w:rsidR="00E06DE3" w:rsidRPr="003A46A1" w:rsidRDefault="009C180F" w:rsidP="003A46A1">
      <w:pPr>
        <w:spacing w:after="100"/>
        <w:rPr>
          <w:rFonts w:ascii="Aptos" w:hAnsi="Aptos" w:cs="Times New Roman (Body CS)"/>
          <w:sz w:val="40"/>
          <w14:textOutline w14:w="9525" w14:cap="rnd" w14:cmpd="sng" w14:algn="ctr">
            <w14:solidFill>
              <w14:schemeClr w14:val="lt1">
                <w14:satOff w14:val="0"/>
                <w14:lumOff w14:val="0"/>
              </w14:schemeClr>
            </w14:solidFill>
            <w14:prstDash w14:val="solid"/>
            <w14:bevel/>
          </w14:textOutline>
        </w:rPr>
      </w:pPr>
      <w:r>
        <w:rPr>
          <w:rFonts w:ascii="Aptos" w:hAnsi="Aptos"/>
          <w:i/>
          <w:iCs/>
          <w:noProof/>
        </w:rPr>
        <mc:AlternateContent>
          <mc:Choice Requires="wps">
            <w:drawing>
              <wp:anchor distT="0" distB="0" distL="114300" distR="114300" simplePos="0" relativeHeight="251659264" behindDoc="0" locked="0" layoutInCell="1" allowOverlap="1" wp14:anchorId="1FEAFE1D" wp14:editId="0AE7786D">
                <wp:simplePos x="0" y="0"/>
                <wp:positionH relativeFrom="column">
                  <wp:posOffset>86008</wp:posOffset>
                </wp:positionH>
                <wp:positionV relativeFrom="paragraph">
                  <wp:posOffset>65355</wp:posOffset>
                </wp:positionV>
                <wp:extent cx="6527548" cy="443620"/>
                <wp:effectExtent l="0" t="0" r="635" b="1270"/>
                <wp:wrapNone/>
                <wp:docPr id="1366979597" name="Rounded Rectangle 2"/>
                <wp:cNvGraphicFramePr/>
                <a:graphic xmlns:a="http://schemas.openxmlformats.org/drawingml/2006/main">
                  <a:graphicData uri="http://schemas.microsoft.com/office/word/2010/wordprocessingShape">
                    <wps:wsp>
                      <wps:cNvSpPr/>
                      <wps:spPr>
                        <a:xfrm>
                          <a:off x="0" y="0"/>
                          <a:ext cx="6527548" cy="443620"/>
                        </a:xfrm>
                        <a:prstGeom prst="roundRect">
                          <a:avLst/>
                        </a:prstGeom>
                        <a:solidFill>
                          <a:srgbClr val="FFD14F"/>
                        </a:solidFill>
                        <a:ln>
                          <a:noFill/>
                        </a:ln>
                      </wps:spPr>
                      <wps:style>
                        <a:lnRef idx="2">
                          <a:schemeClr val="accent6"/>
                        </a:lnRef>
                        <a:fillRef idx="1">
                          <a:schemeClr val="lt1"/>
                        </a:fillRef>
                        <a:effectRef idx="0">
                          <a:schemeClr val="accent6"/>
                        </a:effectRef>
                        <a:fontRef idx="minor">
                          <a:schemeClr val="dk1"/>
                        </a:fontRef>
                      </wps:style>
                      <wps:txbx>
                        <w:txbxContent>
                          <w:p w14:paraId="31F9DE0B" w14:textId="25B739F3" w:rsidR="009C180F" w:rsidRPr="00A91BDC" w:rsidRDefault="009C180F" w:rsidP="009C180F">
                            <w:pPr>
                              <w:jc w:val="cente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1BDC">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Section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EAFE1D" id="_x0000_s1027" style="position:absolute;margin-left:6.75pt;margin-top:5.15pt;width:514pt;height:3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" fillcolor="#ffd14f" stroked="f" strokeweight="1pt">
                <v:stroke joinstyle="miter"/>
                <v:textbox>
                  <w:txbxContent>
                    <w:p w14:paraId="31F9DE0B" w14:textId="25B739F3" w:rsidR="009C180F" w:rsidRPr="00A91BDC" w:rsidRDefault="009C180F" w:rsidP="009C180F">
                      <w:pPr>
                        <w:jc w:val="cente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1BDC">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Section 1</w:t>
                      </w:r>
                    </w:p>
                  </w:txbxContent>
                </v:textbox>
              </v:roundrect>
            </w:pict>
          </mc:Fallback>
        </mc:AlternateContent>
      </w:r>
      <w:r w:rsidRPr="009C180F">
        <w:rPr>
          <w:rFonts w:ascii="Aptos" w:hAnsi="Aptos"/>
          <w:i/>
          <w:iCs/>
        </w:rPr>
        <w:br/>
      </w:r>
      <w:r w:rsidRPr="009C180F">
        <w:rPr>
          <w:rFonts w:ascii="Aptos" w:hAnsi="Aptos"/>
          <w:i/>
          <w:iCs/>
        </w:rPr>
        <w:br/>
      </w:r>
    </w:p>
    <w:p w14:paraId="580BA663" w14:textId="735D2D75" w:rsidR="00E06DE3" w:rsidRPr="009C180F" w:rsidRDefault="00000000" w:rsidP="009C180F">
      <w:pPr>
        <w:pStyle w:val="Heading3"/>
        <w:spacing w:before="200" w:after="100"/>
        <w:rPr>
          <w:rFonts w:ascii="Aptos" w:hAnsi="Aptos"/>
          <w:color w:val="000000" w:themeColor="text1"/>
        </w:rPr>
      </w:pPr>
      <w:r w:rsidRPr="009C180F">
        <w:rPr>
          <w:rFonts w:ascii="Aptos" w:hAnsi="Aptos"/>
          <w:color w:val="000000" w:themeColor="text1"/>
        </w:rPr>
        <w:t>First name</w:t>
      </w:r>
    </w:p>
    <w:p w14:paraId="61603D5D" w14:textId="77777777" w:rsidR="009C180F" w:rsidRPr="009C180F" w:rsidRDefault="009C180F" w:rsidP="009C180F">
      <w:pPr>
        <w:rPr>
          <w:color w:val="000000" w:themeColor="text1"/>
        </w:rPr>
      </w:pPr>
    </w:p>
    <w:p w14:paraId="258E5202" w14:textId="58A5E18E" w:rsidR="00E06DE3" w:rsidRPr="009C180F" w:rsidRDefault="00000000" w:rsidP="009C180F">
      <w:pPr>
        <w:pStyle w:val="Heading3"/>
        <w:spacing w:before="200" w:after="100"/>
        <w:rPr>
          <w:rFonts w:ascii="Aptos" w:hAnsi="Aptos"/>
          <w:color w:val="000000" w:themeColor="text1"/>
        </w:rPr>
      </w:pPr>
      <w:r w:rsidRPr="009C180F">
        <w:rPr>
          <w:rFonts w:ascii="Aptos" w:hAnsi="Aptos"/>
          <w:color w:val="000000" w:themeColor="text1"/>
        </w:rPr>
        <w:t>Surname</w:t>
      </w:r>
    </w:p>
    <w:p w14:paraId="4BCD7E93" w14:textId="77777777" w:rsidR="009C180F" w:rsidRPr="009C180F" w:rsidRDefault="009C180F" w:rsidP="009C180F">
      <w:pPr>
        <w:rPr>
          <w:color w:val="000000" w:themeColor="text1"/>
        </w:rPr>
      </w:pPr>
    </w:p>
    <w:p w14:paraId="1E714C63" w14:textId="6ECAEEC2" w:rsidR="00E06DE3" w:rsidRPr="009C180F" w:rsidRDefault="00000000" w:rsidP="009C180F">
      <w:pPr>
        <w:pStyle w:val="Heading3"/>
        <w:spacing w:before="200" w:after="100"/>
        <w:rPr>
          <w:rFonts w:ascii="Aptos" w:hAnsi="Aptos"/>
          <w:color w:val="000000" w:themeColor="text1"/>
        </w:rPr>
      </w:pPr>
      <w:r w:rsidRPr="009C180F">
        <w:rPr>
          <w:rFonts w:ascii="Aptos" w:hAnsi="Aptos"/>
          <w:color w:val="000000" w:themeColor="text1"/>
        </w:rPr>
        <w:t>School or organisation name</w:t>
      </w:r>
    </w:p>
    <w:p w14:paraId="4C7BB91B" w14:textId="77777777" w:rsidR="009C180F" w:rsidRPr="009C180F" w:rsidRDefault="009C180F" w:rsidP="009C180F">
      <w:pPr>
        <w:rPr>
          <w:color w:val="000000" w:themeColor="text1"/>
        </w:rPr>
      </w:pPr>
    </w:p>
    <w:p w14:paraId="4C4B5D4A" w14:textId="7A367113" w:rsidR="00E06DE3" w:rsidRPr="009C180F" w:rsidRDefault="00000000" w:rsidP="009C180F">
      <w:pPr>
        <w:pStyle w:val="Heading3"/>
        <w:spacing w:before="200" w:after="100"/>
        <w:rPr>
          <w:rFonts w:ascii="Aptos" w:hAnsi="Aptos"/>
          <w:color w:val="000000" w:themeColor="text1"/>
        </w:rPr>
      </w:pPr>
      <w:r w:rsidRPr="009C180F">
        <w:rPr>
          <w:rFonts w:ascii="Aptos" w:hAnsi="Aptos"/>
          <w:color w:val="000000" w:themeColor="text1"/>
        </w:rPr>
        <w:t>School or organisation address</w:t>
      </w:r>
    </w:p>
    <w:p w14:paraId="5C1A59D5" w14:textId="77777777" w:rsidR="009C180F" w:rsidRPr="009C180F" w:rsidRDefault="009C180F" w:rsidP="009C180F">
      <w:pPr>
        <w:rPr>
          <w:color w:val="000000" w:themeColor="text1"/>
        </w:rPr>
      </w:pPr>
    </w:p>
    <w:p w14:paraId="0246BA53"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Email address</w:t>
      </w:r>
    </w:p>
    <w:p w14:paraId="76B44341" w14:textId="159CD5A0" w:rsidR="00E06DE3" w:rsidRDefault="00000000" w:rsidP="009C180F">
      <w:pPr>
        <w:spacing w:after="100"/>
        <w:rPr>
          <w:rFonts w:ascii="Aptos" w:hAnsi="Aptos"/>
          <w:i/>
          <w:iCs/>
        </w:rPr>
      </w:pPr>
      <w:r w:rsidRPr="009C180F">
        <w:rPr>
          <w:rFonts w:ascii="Aptos" w:hAnsi="Aptos"/>
          <w:i/>
          <w:iCs/>
        </w:rPr>
        <w:t>This will be used for correspondence about your grant</w:t>
      </w:r>
    </w:p>
    <w:p w14:paraId="770BBF38" w14:textId="77777777" w:rsidR="009C180F" w:rsidRPr="009C180F" w:rsidRDefault="009C180F" w:rsidP="009C180F">
      <w:pPr>
        <w:spacing w:after="100"/>
        <w:rPr>
          <w:rFonts w:ascii="Aptos" w:hAnsi="Aptos"/>
        </w:rPr>
      </w:pPr>
    </w:p>
    <w:p w14:paraId="7C84FCD6" w14:textId="0E8819AA"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Please tell us about any collaborators or partners involved in this project</w:t>
      </w:r>
      <w:r w:rsidR="002C5569">
        <w:rPr>
          <w:rFonts w:ascii="Aptos" w:hAnsi="Aptos"/>
          <w:color w:val="000000" w:themeColor="text1"/>
        </w:rPr>
        <w:t xml:space="preserve"> (150 words)</w:t>
      </w:r>
      <w:r w:rsidRPr="009C180F">
        <w:rPr>
          <w:rFonts w:ascii="Aptos" w:hAnsi="Aptos"/>
          <w:color w:val="000000" w:themeColor="text1"/>
        </w:rPr>
        <w:t xml:space="preserve"> </w:t>
      </w:r>
    </w:p>
    <w:p w14:paraId="26B589D2" w14:textId="77777777" w:rsidR="009C180F" w:rsidRDefault="00000000">
      <w:pPr>
        <w:spacing w:after="100"/>
        <w:rPr>
          <w:rFonts w:ascii="Aptos" w:hAnsi="Aptos"/>
          <w:i/>
          <w:iCs/>
        </w:rPr>
      </w:pPr>
      <w:r w:rsidRPr="009C180F">
        <w:rPr>
          <w:rFonts w:ascii="Aptos" w:hAnsi="Aptos"/>
          <w:i/>
          <w:iCs/>
        </w:rPr>
        <w:t>Please tell us about any schools, organisations, teachers, or other partners involved in the project. Where possible, describe their role rather than providing personal contact details.</w:t>
      </w:r>
    </w:p>
    <w:p w14:paraId="397CE9A4" w14:textId="52BBEFCC" w:rsidR="009C180F" w:rsidRDefault="009C180F">
      <w:pPr>
        <w:spacing w:after="100"/>
        <w:rPr>
          <w:rFonts w:ascii="Aptos" w:hAnsi="Aptos"/>
          <w:i/>
          <w:iCs/>
        </w:rPr>
      </w:pPr>
    </w:p>
    <w:p w14:paraId="399E429B" w14:textId="77777777" w:rsidR="003A46A1" w:rsidRPr="009C180F" w:rsidRDefault="003A46A1">
      <w:pPr>
        <w:spacing w:after="100"/>
        <w:rPr>
          <w:rFonts w:ascii="Aptos" w:hAnsi="Aptos"/>
          <w:i/>
          <w:iCs/>
        </w:rPr>
      </w:pPr>
    </w:p>
    <w:p w14:paraId="25B9C71D" w14:textId="77777777" w:rsidR="003A46A1" w:rsidRDefault="003A46A1">
      <w:pPr>
        <w:spacing w:after="100"/>
        <w:rPr>
          <w:rFonts w:ascii="Aptos" w:hAnsi="Aptos"/>
          <w:i/>
          <w:iCs/>
        </w:rPr>
      </w:pPr>
    </w:p>
    <w:p w14:paraId="3C07AF23" w14:textId="77777777" w:rsidR="003A46A1" w:rsidRPr="009C180F" w:rsidRDefault="003A46A1">
      <w:pPr>
        <w:spacing w:after="100"/>
        <w:rPr>
          <w:rFonts w:ascii="Aptos" w:hAnsi="Aptos"/>
          <w:i/>
          <w:iCs/>
        </w:rPr>
      </w:pPr>
    </w:p>
    <w:p w14:paraId="1F9DB4E8" w14:textId="28A2D9D2" w:rsidR="00E06DE3" w:rsidRPr="009C180F" w:rsidRDefault="009C180F">
      <w:pPr>
        <w:spacing w:after="200"/>
        <w:rPr>
          <w:rFonts w:ascii="Aptos" w:hAnsi="Aptos"/>
        </w:rPr>
      </w:pPr>
      <w:r>
        <w:rPr>
          <w:rFonts w:ascii="Aptos" w:hAnsi="Aptos"/>
          <w:i/>
          <w:iCs/>
          <w:noProof/>
        </w:rPr>
        <mc:AlternateContent>
          <mc:Choice Requires="wps">
            <w:drawing>
              <wp:anchor distT="0" distB="0" distL="114300" distR="114300" simplePos="0" relativeHeight="251661312" behindDoc="0" locked="0" layoutInCell="1" allowOverlap="1" wp14:anchorId="0A8B0471" wp14:editId="3E61142B">
                <wp:simplePos x="0" y="0"/>
                <wp:positionH relativeFrom="column">
                  <wp:posOffset>0</wp:posOffset>
                </wp:positionH>
                <wp:positionV relativeFrom="paragraph">
                  <wp:posOffset>0</wp:posOffset>
                </wp:positionV>
                <wp:extent cx="6527548" cy="443620"/>
                <wp:effectExtent l="0" t="0" r="635" b="1270"/>
                <wp:wrapNone/>
                <wp:docPr id="363818058" name="Rounded Rectangle 2"/>
                <wp:cNvGraphicFramePr/>
                <a:graphic xmlns:a="http://schemas.openxmlformats.org/drawingml/2006/main">
                  <a:graphicData uri="http://schemas.microsoft.com/office/word/2010/wordprocessingShape">
                    <wps:wsp>
                      <wps:cNvSpPr/>
                      <wps:spPr>
                        <a:xfrm>
                          <a:off x="0" y="0"/>
                          <a:ext cx="6527548" cy="443620"/>
                        </a:xfrm>
                        <a:prstGeom prst="roundRect">
                          <a:avLst/>
                        </a:prstGeom>
                        <a:solidFill>
                          <a:srgbClr val="FFD14F"/>
                        </a:solidFill>
                        <a:ln>
                          <a:noFill/>
                        </a:ln>
                      </wps:spPr>
                      <wps:style>
                        <a:lnRef idx="2">
                          <a:schemeClr val="accent6"/>
                        </a:lnRef>
                        <a:fillRef idx="1">
                          <a:schemeClr val="lt1"/>
                        </a:fillRef>
                        <a:effectRef idx="0">
                          <a:schemeClr val="accent6"/>
                        </a:effectRef>
                        <a:fontRef idx="minor">
                          <a:schemeClr val="dk1"/>
                        </a:fontRef>
                      </wps:style>
                      <wps:txbx>
                        <w:txbxContent>
                          <w:p w14:paraId="693F4420" w14:textId="22CD4804" w:rsidR="009C180F" w:rsidRPr="009C180F" w:rsidRDefault="009C180F" w:rsidP="009C180F">
                            <w:pPr>
                              <w:jc w:val="cente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80F">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Section </w:t>
                            </w:r>
                            <w: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8B0471" id="_x0000_s1028" style="position:absolute;margin-left:0;margin-top:0;width:514pt;height:3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" fillcolor="#ffd14f" stroked="f" strokeweight="1pt">
                <v:stroke joinstyle="miter"/>
                <v:textbox>
                  <w:txbxContent>
                    <w:p w14:paraId="693F4420" w14:textId="22CD4804" w:rsidR="009C180F" w:rsidRPr="009C180F" w:rsidRDefault="009C180F" w:rsidP="009C180F">
                      <w:pPr>
                        <w:jc w:val="cente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80F">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Section </w:t>
                      </w:r>
                      <w: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roundrect>
            </w:pict>
          </mc:Fallback>
        </mc:AlternateContent>
      </w:r>
    </w:p>
    <w:p w14:paraId="05BE2CE2" w14:textId="77777777" w:rsidR="009C180F" w:rsidRDefault="009C180F">
      <w:pPr>
        <w:pStyle w:val="Heading3"/>
        <w:spacing w:before="200" w:after="100"/>
        <w:rPr>
          <w:rFonts w:ascii="Aptos" w:hAnsi="Aptos"/>
        </w:rPr>
      </w:pPr>
    </w:p>
    <w:p w14:paraId="0031F490" w14:textId="54D836E1"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If shortlisted, your responses to this section will be shared online as part of the community voting process. Please use clear, accessible language and avoid including personal, confidential or sensitive information about yourself or others, or information that you would not be comfortable sharing publicly.</w:t>
      </w:r>
    </w:p>
    <w:p w14:paraId="177FE858" w14:textId="77777777" w:rsidR="00E06DE3" w:rsidRPr="009C180F" w:rsidRDefault="00E06DE3">
      <w:pPr>
        <w:spacing w:after="200"/>
        <w:rPr>
          <w:rFonts w:ascii="Aptos" w:hAnsi="Aptos"/>
        </w:rPr>
      </w:pPr>
    </w:p>
    <w:p w14:paraId="4767D7DF" w14:textId="0F6ADD77" w:rsidR="00E06DE3" w:rsidRPr="009C180F" w:rsidRDefault="00000000" w:rsidP="009C180F">
      <w:pPr>
        <w:pStyle w:val="Heading3"/>
        <w:spacing w:before="200" w:after="100"/>
        <w:rPr>
          <w:rFonts w:ascii="Aptos" w:hAnsi="Aptos"/>
          <w:color w:val="000000" w:themeColor="text1"/>
        </w:rPr>
      </w:pPr>
      <w:r w:rsidRPr="009C180F">
        <w:rPr>
          <w:rFonts w:ascii="Aptos" w:hAnsi="Aptos"/>
          <w:color w:val="000000" w:themeColor="text1"/>
        </w:rPr>
        <w:t>Organisation type</w:t>
      </w:r>
    </w:p>
    <w:p w14:paraId="2DE25F42" w14:textId="77777777" w:rsidR="009C180F" w:rsidRPr="009C180F" w:rsidRDefault="009C180F" w:rsidP="009C180F">
      <w:pPr>
        <w:pStyle w:val="Heading3"/>
        <w:spacing w:before="200" w:after="100"/>
        <w:rPr>
          <w:rFonts w:ascii="Aptos" w:hAnsi="Aptos"/>
          <w:color w:val="000000" w:themeColor="text1"/>
        </w:rPr>
      </w:pPr>
    </w:p>
    <w:p w14:paraId="75D16C70"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Project name</w:t>
      </w:r>
    </w:p>
    <w:p w14:paraId="0ED83EAC" w14:textId="11BEC9B1" w:rsidR="00E06DE3" w:rsidRPr="009C180F" w:rsidRDefault="00000000" w:rsidP="009C180F">
      <w:pPr>
        <w:spacing w:after="100"/>
        <w:rPr>
          <w:rFonts w:ascii="Aptos" w:hAnsi="Aptos"/>
          <w:i/>
          <w:iCs/>
        </w:rPr>
      </w:pPr>
      <w:r w:rsidRPr="009C180F">
        <w:rPr>
          <w:rFonts w:ascii="Aptos" w:hAnsi="Aptos"/>
          <w:i/>
          <w:iCs/>
        </w:rPr>
        <w:t xml:space="preserve">Give your project a short, memorable name. If your application is shortlisted, this title will be displayed on </w:t>
      </w:r>
      <w:proofErr w:type="gramStart"/>
      <w:r w:rsidRPr="009C180F">
        <w:rPr>
          <w:rFonts w:ascii="Aptos" w:hAnsi="Aptos"/>
          <w:i/>
          <w:iCs/>
        </w:rPr>
        <w:t>RE:ONLINE</w:t>
      </w:r>
      <w:proofErr w:type="gramEnd"/>
      <w:r w:rsidRPr="009C180F">
        <w:rPr>
          <w:rFonts w:ascii="Aptos" w:hAnsi="Aptos"/>
          <w:i/>
          <w:iCs/>
        </w:rPr>
        <w:t xml:space="preserve"> as part of the community vote. We recommend keeping it to 5-10 words (maximum 60 characters).</w:t>
      </w:r>
    </w:p>
    <w:p w14:paraId="13F11C94" w14:textId="77777777" w:rsidR="009C180F" w:rsidRPr="009C180F" w:rsidRDefault="009C180F" w:rsidP="009C180F">
      <w:pPr>
        <w:spacing w:after="100"/>
        <w:rPr>
          <w:rFonts w:ascii="Aptos" w:hAnsi="Aptos"/>
        </w:rPr>
      </w:pPr>
    </w:p>
    <w:p w14:paraId="18E90D00" w14:textId="148E03DE"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What need or opportunity is your project responding to?</w:t>
      </w:r>
      <w:r w:rsidR="003E6DA5">
        <w:rPr>
          <w:rFonts w:ascii="Aptos" w:hAnsi="Aptos"/>
          <w:color w:val="000000" w:themeColor="text1"/>
        </w:rPr>
        <w:t xml:space="preserve"> (250 words max)</w:t>
      </w:r>
    </w:p>
    <w:p w14:paraId="24241C00" w14:textId="5F4C4C43" w:rsidR="00E06DE3" w:rsidRPr="009C180F" w:rsidRDefault="00000000" w:rsidP="009C180F">
      <w:pPr>
        <w:spacing w:after="100"/>
        <w:rPr>
          <w:rFonts w:ascii="Aptos" w:hAnsi="Aptos"/>
          <w:i/>
          <w:iCs/>
        </w:rPr>
      </w:pPr>
      <w:r w:rsidRPr="009C180F">
        <w:rPr>
          <w:rFonts w:ascii="Aptos" w:hAnsi="Aptos"/>
          <w:i/>
          <w:iCs/>
        </w:rPr>
        <w:t>Tell us why this project matters. Is there a challenge, gap, need, or exciting opportunity that prompted the idea? You can draw on your experience, feedback, research, or what you have observed in practice.</w:t>
      </w:r>
    </w:p>
    <w:p w14:paraId="3461BB55" w14:textId="77777777" w:rsidR="009C180F" w:rsidRPr="009C180F" w:rsidRDefault="009C180F" w:rsidP="009C180F">
      <w:pPr>
        <w:spacing w:after="100"/>
        <w:rPr>
          <w:rFonts w:ascii="Aptos" w:hAnsi="Aptos"/>
        </w:rPr>
      </w:pPr>
    </w:p>
    <w:p w14:paraId="1852EEB0" w14:textId="4176CEF1"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Please describe the project you are proposing</w:t>
      </w:r>
      <w:r w:rsidR="003E6DA5">
        <w:rPr>
          <w:rFonts w:ascii="Aptos" w:hAnsi="Aptos"/>
          <w:color w:val="000000" w:themeColor="text1"/>
        </w:rPr>
        <w:t xml:space="preserve"> (250 words max)</w:t>
      </w:r>
    </w:p>
    <w:p w14:paraId="2DBF0D78" w14:textId="0D1692B1" w:rsidR="00E06DE3" w:rsidRPr="009C180F" w:rsidRDefault="00000000" w:rsidP="009C180F">
      <w:pPr>
        <w:spacing w:after="100"/>
        <w:rPr>
          <w:rFonts w:ascii="Aptos" w:hAnsi="Aptos"/>
          <w:i/>
          <w:iCs/>
        </w:rPr>
      </w:pPr>
      <w:r w:rsidRPr="009C180F">
        <w:rPr>
          <w:rFonts w:ascii="Aptos" w:hAnsi="Aptos"/>
          <w:i/>
          <w:iCs/>
        </w:rPr>
        <w:t>Tell us what you want to do. Describe the main activities and how the £2,500 grant will help make it happen. It may be helpful to think about the who, what, where, when and how of your project.</w:t>
      </w:r>
    </w:p>
    <w:p w14:paraId="09A8965E" w14:textId="77777777" w:rsidR="009C180F" w:rsidRPr="009C180F" w:rsidRDefault="009C180F" w:rsidP="009C180F">
      <w:pPr>
        <w:spacing w:after="100"/>
        <w:rPr>
          <w:rFonts w:ascii="Aptos" w:hAnsi="Aptos"/>
        </w:rPr>
      </w:pPr>
    </w:p>
    <w:p w14:paraId="15748226" w14:textId="60A6DF3B"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 xml:space="preserve">What difference do you hope your project will make? </w:t>
      </w:r>
      <w:r w:rsidR="003E6DA5">
        <w:rPr>
          <w:rFonts w:ascii="Aptos" w:hAnsi="Aptos"/>
          <w:color w:val="000000" w:themeColor="text1"/>
        </w:rPr>
        <w:t>(200 words max)</w:t>
      </w:r>
    </w:p>
    <w:p w14:paraId="06357EF6" w14:textId="36063671" w:rsidR="00E06DE3" w:rsidRPr="009C180F" w:rsidRDefault="00000000" w:rsidP="009C180F">
      <w:pPr>
        <w:spacing w:after="100"/>
        <w:rPr>
          <w:rFonts w:ascii="Aptos" w:hAnsi="Aptos"/>
          <w:i/>
          <w:iCs/>
        </w:rPr>
      </w:pPr>
      <w:r w:rsidRPr="009C180F">
        <w:rPr>
          <w:rFonts w:ascii="Aptos" w:hAnsi="Aptos"/>
          <w:i/>
          <w:iCs/>
        </w:rPr>
        <w:t xml:space="preserve">What do you hope will change </w:t>
      </w:r>
      <w:proofErr w:type="gramStart"/>
      <w:r w:rsidRPr="009C180F">
        <w:rPr>
          <w:rFonts w:ascii="Aptos" w:hAnsi="Aptos"/>
          <w:i/>
          <w:iCs/>
        </w:rPr>
        <w:t>as a result of</w:t>
      </w:r>
      <w:proofErr w:type="gramEnd"/>
      <w:r w:rsidRPr="009C180F">
        <w:rPr>
          <w:rFonts w:ascii="Aptos" w:hAnsi="Aptos"/>
          <w:i/>
          <w:iCs/>
        </w:rPr>
        <w:t xml:space="preserve"> the project? Think about the difference for pupils, teachers, your school, or the wider community. We don't expect you to prove impact in advance, just tell us what you're aiming for. You may use </w:t>
      </w:r>
      <w:proofErr w:type="spellStart"/>
      <w:r w:rsidRPr="009C180F">
        <w:rPr>
          <w:rFonts w:ascii="Aptos" w:hAnsi="Aptos"/>
          <w:i/>
          <w:iCs/>
        </w:rPr>
        <w:t>bulletpoints</w:t>
      </w:r>
      <w:proofErr w:type="spellEnd"/>
      <w:r w:rsidRPr="009C180F">
        <w:rPr>
          <w:rFonts w:ascii="Aptos" w:hAnsi="Aptos"/>
          <w:i/>
          <w:iCs/>
        </w:rPr>
        <w:t xml:space="preserve"> if that's easier.</w:t>
      </w:r>
    </w:p>
    <w:p w14:paraId="656404B0" w14:textId="77777777" w:rsidR="009C180F" w:rsidRPr="009C180F" w:rsidRDefault="009C180F" w:rsidP="009C180F">
      <w:pPr>
        <w:spacing w:after="100"/>
        <w:rPr>
          <w:rFonts w:ascii="Aptos" w:hAnsi="Aptos"/>
        </w:rPr>
      </w:pPr>
    </w:p>
    <w:p w14:paraId="4D545A84" w14:textId="7567E178"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 xml:space="preserve">How will </w:t>
      </w:r>
      <w:proofErr w:type="gramStart"/>
      <w:r w:rsidRPr="009C180F">
        <w:rPr>
          <w:rFonts w:ascii="Aptos" w:hAnsi="Aptos"/>
          <w:color w:val="000000" w:themeColor="text1"/>
        </w:rPr>
        <w:t>school teachers</w:t>
      </w:r>
      <w:proofErr w:type="gramEnd"/>
      <w:r w:rsidRPr="009C180F">
        <w:rPr>
          <w:rFonts w:ascii="Aptos" w:hAnsi="Aptos"/>
          <w:color w:val="000000" w:themeColor="text1"/>
        </w:rPr>
        <w:t xml:space="preserve"> be involved in the design and delivery of the project?</w:t>
      </w:r>
      <w:r w:rsidR="003E6DA5">
        <w:rPr>
          <w:rFonts w:ascii="Aptos" w:hAnsi="Aptos"/>
          <w:color w:val="000000" w:themeColor="text1"/>
        </w:rPr>
        <w:t xml:space="preserve"> (200 words max)</w:t>
      </w:r>
    </w:p>
    <w:p w14:paraId="6FCC791C" w14:textId="276351FD" w:rsidR="00E06DE3" w:rsidRPr="009C180F" w:rsidRDefault="00000000" w:rsidP="009C180F">
      <w:pPr>
        <w:spacing w:after="100"/>
        <w:rPr>
          <w:rFonts w:ascii="Aptos" w:hAnsi="Aptos"/>
          <w:i/>
          <w:iCs/>
        </w:rPr>
      </w:pPr>
      <w:r w:rsidRPr="009C180F">
        <w:rPr>
          <w:rFonts w:ascii="Aptos" w:hAnsi="Aptos"/>
          <w:i/>
          <w:iCs/>
        </w:rPr>
        <w:t xml:space="preserve">This fund is designed to support teacher engagement in religion and worldviews education. Tell us how </w:t>
      </w:r>
      <w:proofErr w:type="gramStart"/>
      <w:r w:rsidRPr="009C180F">
        <w:rPr>
          <w:rFonts w:ascii="Aptos" w:hAnsi="Aptos"/>
          <w:i/>
          <w:iCs/>
        </w:rPr>
        <w:t>school teachers</w:t>
      </w:r>
      <w:proofErr w:type="gramEnd"/>
      <w:r w:rsidRPr="009C180F">
        <w:rPr>
          <w:rFonts w:ascii="Aptos" w:hAnsi="Aptos"/>
          <w:i/>
          <w:iCs/>
        </w:rPr>
        <w:t xml:space="preserve"> will shape, deliver, test, or learn from the project.</w:t>
      </w:r>
    </w:p>
    <w:p w14:paraId="3ED07E1D" w14:textId="77777777" w:rsidR="009C180F" w:rsidRPr="009C180F" w:rsidRDefault="009C180F" w:rsidP="009C180F">
      <w:pPr>
        <w:spacing w:after="100"/>
        <w:rPr>
          <w:rFonts w:ascii="Aptos" w:hAnsi="Aptos"/>
        </w:rPr>
      </w:pPr>
    </w:p>
    <w:p w14:paraId="124F07C2" w14:textId="3AD8C869"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How will you share what you learn with others?</w:t>
      </w:r>
      <w:r w:rsidR="003E6DA5">
        <w:rPr>
          <w:rFonts w:ascii="Aptos" w:hAnsi="Aptos"/>
          <w:color w:val="000000" w:themeColor="text1"/>
        </w:rPr>
        <w:t xml:space="preserve"> (200 words max)</w:t>
      </w:r>
    </w:p>
    <w:p w14:paraId="7CE95632" w14:textId="77777777" w:rsidR="00E06DE3" w:rsidRPr="009C180F" w:rsidRDefault="00000000">
      <w:pPr>
        <w:spacing w:after="100"/>
        <w:rPr>
          <w:rFonts w:ascii="Aptos" w:hAnsi="Aptos"/>
        </w:rPr>
      </w:pPr>
      <w:r w:rsidRPr="009C180F">
        <w:rPr>
          <w:rFonts w:ascii="Aptos" w:hAnsi="Aptos"/>
          <w:i/>
          <w:iCs/>
        </w:rPr>
        <w:t>We're keen for good ideas to inspire others. Tell us how you plan to share your learning, resources, findings, or reflections. This could be through local networks, publications, online platforms, conferences, or other appropriate channels.</w:t>
      </w:r>
    </w:p>
    <w:p w14:paraId="1E9CA943" w14:textId="77777777" w:rsidR="00E06DE3" w:rsidRPr="009C180F" w:rsidRDefault="00E06DE3">
      <w:pPr>
        <w:spacing w:after="200"/>
        <w:rPr>
          <w:rFonts w:ascii="Aptos" w:hAnsi="Aptos"/>
          <w:color w:val="000000" w:themeColor="text1"/>
        </w:rPr>
      </w:pPr>
    </w:p>
    <w:p w14:paraId="7B1634CC"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lastRenderedPageBreak/>
        <w:t>Age group of pupils involved</w:t>
      </w:r>
    </w:p>
    <w:p w14:paraId="1DF45E90" w14:textId="77777777" w:rsidR="00E06DE3" w:rsidRPr="009C180F" w:rsidRDefault="00000000">
      <w:pPr>
        <w:spacing w:after="100"/>
        <w:rPr>
          <w:rFonts w:ascii="Aptos" w:hAnsi="Aptos"/>
        </w:rPr>
      </w:pPr>
      <w:r w:rsidRPr="009C180F">
        <w:rPr>
          <w:rFonts w:ascii="Aptos" w:hAnsi="Aptos"/>
          <w:i/>
          <w:iCs/>
        </w:rPr>
        <w:t>Please tell us the age range of the pupils who will benefit from the project (for example, 5-7, 11-16, post-16, or by key stage).</w:t>
      </w:r>
    </w:p>
    <w:p w14:paraId="42DC75BB" w14:textId="77777777" w:rsidR="00E06DE3" w:rsidRPr="009C180F" w:rsidRDefault="00E06DE3">
      <w:pPr>
        <w:spacing w:after="200"/>
        <w:rPr>
          <w:rFonts w:ascii="Aptos" w:hAnsi="Aptos"/>
          <w:color w:val="000000" w:themeColor="text1"/>
        </w:rPr>
      </w:pPr>
    </w:p>
    <w:p w14:paraId="1E9D6259"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Please provide a breakdown of the main project costs</w:t>
      </w:r>
    </w:p>
    <w:p w14:paraId="25FFE363" w14:textId="5AA4705B" w:rsidR="003E6DA5" w:rsidRPr="009C180F" w:rsidRDefault="00000000">
      <w:pPr>
        <w:spacing w:after="100"/>
        <w:rPr>
          <w:rFonts w:ascii="Aptos" w:hAnsi="Aptos"/>
        </w:rPr>
      </w:pPr>
      <w:r w:rsidRPr="009C180F">
        <w:rPr>
          <w:rFonts w:ascii="Aptos" w:hAnsi="Aptos"/>
          <w:i/>
          <w:iCs/>
        </w:rPr>
        <w:t>All grants are for a fixed amount of £2,500. Please tell us how you plan to use the funding. Include the main items you expect to spend money on and an estimated cost for each. Examples might include staff time, supply cover, facilitators, visits, resources, or training. Please ensure you include costs to help with sharing and dissemination.</w:t>
      </w:r>
      <w:r w:rsidR="003E6DA5">
        <w:rPr>
          <w:rFonts w:ascii="Aptos" w:hAnsi="Aptos"/>
          <w:i/>
          <w:iCs/>
        </w:rPr>
        <w:br/>
      </w:r>
    </w:p>
    <w:tbl>
      <w:tblPr>
        <w:tblStyle w:val="TableGrid"/>
        <w:tblW w:w="0" w:type="auto"/>
        <w:tblLook w:val="04A0" w:firstRow="1" w:lastRow="0" w:firstColumn="1" w:lastColumn="0" w:noHBand="0" w:noVBand="1"/>
      </w:tblPr>
      <w:tblGrid>
        <w:gridCol w:w="3485"/>
        <w:gridCol w:w="3485"/>
        <w:gridCol w:w="3486"/>
      </w:tblGrid>
      <w:tr w:rsidR="003E6DA5" w14:paraId="457DA33A" w14:textId="77777777" w:rsidTr="003E6DA5">
        <w:tc>
          <w:tcPr>
            <w:tcW w:w="3485" w:type="dxa"/>
          </w:tcPr>
          <w:p w14:paraId="24E139C1" w14:textId="04A6F071" w:rsidR="003E6DA5" w:rsidRPr="003E6DA5" w:rsidRDefault="003E6DA5">
            <w:pPr>
              <w:spacing w:after="100"/>
              <w:rPr>
                <w:rFonts w:ascii="Aptos" w:hAnsi="Aptos"/>
                <w:b/>
                <w:bCs/>
              </w:rPr>
            </w:pPr>
            <w:r w:rsidRPr="003E6DA5">
              <w:rPr>
                <w:rFonts w:ascii="Aptos" w:hAnsi="Aptos"/>
                <w:b/>
                <w:bCs/>
              </w:rPr>
              <w:t>Cost</w:t>
            </w:r>
          </w:p>
        </w:tc>
        <w:tc>
          <w:tcPr>
            <w:tcW w:w="3485" w:type="dxa"/>
          </w:tcPr>
          <w:p w14:paraId="6F716CB7" w14:textId="3437EF21" w:rsidR="003E6DA5" w:rsidRPr="003E6DA5" w:rsidRDefault="003E6DA5">
            <w:pPr>
              <w:spacing w:after="100"/>
              <w:rPr>
                <w:rFonts w:ascii="Aptos" w:hAnsi="Aptos"/>
                <w:b/>
                <w:bCs/>
              </w:rPr>
            </w:pPr>
            <w:r w:rsidRPr="003E6DA5">
              <w:rPr>
                <w:rFonts w:ascii="Aptos" w:hAnsi="Aptos"/>
                <w:b/>
                <w:bCs/>
              </w:rPr>
              <w:t>Description (optional)</w:t>
            </w:r>
          </w:p>
        </w:tc>
        <w:tc>
          <w:tcPr>
            <w:tcW w:w="3486" w:type="dxa"/>
          </w:tcPr>
          <w:p w14:paraId="6D648CE2" w14:textId="61AD388E" w:rsidR="003E6DA5" w:rsidRPr="003E6DA5" w:rsidRDefault="003E6DA5">
            <w:pPr>
              <w:spacing w:after="100"/>
              <w:rPr>
                <w:rFonts w:ascii="Aptos" w:hAnsi="Aptos"/>
                <w:b/>
                <w:bCs/>
              </w:rPr>
            </w:pPr>
            <w:r w:rsidRPr="003E6DA5">
              <w:rPr>
                <w:rFonts w:ascii="Aptos" w:hAnsi="Aptos"/>
                <w:b/>
                <w:bCs/>
              </w:rPr>
              <w:t>Amount</w:t>
            </w:r>
          </w:p>
        </w:tc>
      </w:tr>
      <w:tr w:rsidR="003E6DA5" w14:paraId="3C77FCEE" w14:textId="77777777" w:rsidTr="003E6DA5">
        <w:tc>
          <w:tcPr>
            <w:tcW w:w="3485" w:type="dxa"/>
          </w:tcPr>
          <w:p w14:paraId="7FEBBBE9" w14:textId="77777777" w:rsidR="003E6DA5" w:rsidRDefault="003E6DA5">
            <w:pPr>
              <w:spacing w:after="100"/>
              <w:rPr>
                <w:rFonts w:ascii="Aptos" w:hAnsi="Aptos"/>
              </w:rPr>
            </w:pPr>
          </w:p>
        </w:tc>
        <w:tc>
          <w:tcPr>
            <w:tcW w:w="3485" w:type="dxa"/>
          </w:tcPr>
          <w:p w14:paraId="1194E3AA" w14:textId="77777777" w:rsidR="003E6DA5" w:rsidRDefault="003E6DA5">
            <w:pPr>
              <w:spacing w:after="100"/>
              <w:rPr>
                <w:rFonts w:ascii="Aptos" w:hAnsi="Aptos"/>
              </w:rPr>
            </w:pPr>
          </w:p>
        </w:tc>
        <w:tc>
          <w:tcPr>
            <w:tcW w:w="3486" w:type="dxa"/>
          </w:tcPr>
          <w:p w14:paraId="17EEBA91" w14:textId="77777777" w:rsidR="003E6DA5" w:rsidRDefault="003E6DA5">
            <w:pPr>
              <w:spacing w:after="100"/>
              <w:rPr>
                <w:rFonts w:ascii="Aptos" w:hAnsi="Aptos"/>
              </w:rPr>
            </w:pPr>
          </w:p>
        </w:tc>
      </w:tr>
    </w:tbl>
    <w:p w14:paraId="16D2BAE3" w14:textId="68CDAA9F" w:rsidR="00E06DE3" w:rsidRPr="003E6DA5" w:rsidRDefault="003E6DA5">
      <w:pPr>
        <w:spacing w:after="100"/>
        <w:rPr>
          <w:rFonts w:ascii="Aptos" w:hAnsi="Aptos"/>
          <w:i/>
          <w:iCs/>
        </w:rPr>
      </w:pPr>
      <w:r w:rsidRPr="003E6DA5">
        <w:rPr>
          <w:rFonts w:ascii="Aptos" w:hAnsi="Aptos"/>
          <w:i/>
          <w:iCs/>
        </w:rPr>
        <w:t>You can add as many rows as needed</w:t>
      </w:r>
      <w:r>
        <w:rPr>
          <w:rFonts w:ascii="Aptos" w:hAnsi="Aptos"/>
          <w:i/>
          <w:iCs/>
        </w:rPr>
        <w:t xml:space="preserve"> here</w:t>
      </w:r>
    </w:p>
    <w:p w14:paraId="573D478D" w14:textId="77777777" w:rsidR="009C180F" w:rsidRPr="009C180F" w:rsidRDefault="009C180F">
      <w:pPr>
        <w:spacing w:after="200"/>
        <w:rPr>
          <w:rFonts w:ascii="Aptos" w:hAnsi="Aptos"/>
        </w:rPr>
      </w:pPr>
    </w:p>
    <w:p w14:paraId="334F63BA"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Please indicate the proposed start and finish dates</w:t>
      </w:r>
    </w:p>
    <w:p w14:paraId="3D3D5B08" w14:textId="77777777" w:rsidR="009C180F" w:rsidRPr="009C180F" w:rsidRDefault="00000000">
      <w:pPr>
        <w:spacing w:after="100"/>
        <w:rPr>
          <w:rFonts w:ascii="Aptos" w:hAnsi="Aptos"/>
          <w:i/>
          <w:iCs/>
        </w:rPr>
      </w:pPr>
      <w:r w:rsidRPr="009C180F">
        <w:rPr>
          <w:rFonts w:ascii="Aptos" w:hAnsi="Aptos"/>
          <w:i/>
          <w:iCs/>
        </w:rPr>
        <w:t>Please provide estimated dates in the format: Start date: DD/MM/YYYY, End date: DD/MM/YYYY. Projects are expected to complete by December 2027.</w:t>
      </w:r>
      <w:r w:rsidR="009C180F" w:rsidRPr="009C180F">
        <w:rPr>
          <w:rFonts w:ascii="Aptos" w:hAnsi="Aptos"/>
          <w:i/>
          <w:iCs/>
        </w:rPr>
        <w:br/>
      </w:r>
      <w:r w:rsidR="009C180F" w:rsidRPr="009C180F">
        <w:rPr>
          <w:rFonts w:ascii="Aptos" w:hAnsi="Aptos"/>
          <w:i/>
          <w:iCs/>
        </w:rPr>
        <w:br/>
      </w:r>
    </w:p>
    <w:p w14:paraId="4B83FEC4" w14:textId="03DBB248" w:rsidR="009C180F" w:rsidRPr="009C180F" w:rsidRDefault="009C180F">
      <w:pPr>
        <w:spacing w:after="100"/>
        <w:rPr>
          <w:rFonts w:ascii="Aptos" w:hAnsi="Aptos"/>
          <w:i/>
          <w:iCs/>
        </w:rPr>
      </w:pPr>
      <w:r>
        <w:rPr>
          <w:rFonts w:ascii="Aptos" w:hAnsi="Aptos"/>
          <w:i/>
          <w:iCs/>
          <w:noProof/>
        </w:rPr>
        <mc:AlternateContent>
          <mc:Choice Requires="wps">
            <w:drawing>
              <wp:anchor distT="0" distB="0" distL="114300" distR="114300" simplePos="0" relativeHeight="251663360" behindDoc="0" locked="0" layoutInCell="1" allowOverlap="1" wp14:anchorId="1E533858" wp14:editId="5568D468">
                <wp:simplePos x="0" y="0"/>
                <wp:positionH relativeFrom="column">
                  <wp:posOffset>0</wp:posOffset>
                </wp:positionH>
                <wp:positionV relativeFrom="paragraph">
                  <wp:posOffset>-635</wp:posOffset>
                </wp:positionV>
                <wp:extent cx="6527548" cy="443620"/>
                <wp:effectExtent l="0" t="0" r="635" b="1270"/>
                <wp:wrapNone/>
                <wp:docPr id="891188141" name="Rounded Rectangle 2"/>
                <wp:cNvGraphicFramePr/>
                <a:graphic xmlns:a="http://schemas.openxmlformats.org/drawingml/2006/main">
                  <a:graphicData uri="http://schemas.microsoft.com/office/word/2010/wordprocessingShape">
                    <wps:wsp>
                      <wps:cNvSpPr/>
                      <wps:spPr>
                        <a:xfrm>
                          <a:off x="0" y="0"/>
                          <a:ext cx="6527548" cy="443620"/>
                        </a:xfrm>
                        <a:prstGeom prst="roundRect">
                          <a:avLst/>
                        </a:prstGeom>
                        <a:solidFill>
                          <a:srgbClr val="FFD14F"/>
                        </a:solidFill>
                        <a:ln>
                          <a:noFill/>
                        </a:ln>
                      </wps:spPr>
                      <wps:style>
                        <a:lnRef idx="2">
                          <a:schemeClr val="accent6"/>
                        </a:lnRef>
                        <a:fillRef idx="1">
                          <a:schemeClr val="lt1"/>
                        </a:fillRef>
                        <a:effectRef idx="0">
                          <a:schemeClr val="accent6"/>
                        </a:effectRef>
                        <a:fontRef idx="minor">
                          <a:schemeClr val="dk1"/>
                        </a:fontRef>
                      </wps:style>
                      <wps:txbx>
                        <w:txbxContent>
                          <w:p w14:paraId="38508244" w14:textId="37568F6C" w:rsidR="009C180F" w:rsidRPr="009C180F" w:rsidRDefault="009C180F" w:rsidP="009C180F">
                            <w:pPr>
                              <w:jc w:val="cente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80F">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Section </w:t>
                            </w:r>
                            <w: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533858" id="_x0000_s1029" style="position:absolute;margin-left:0;margin-top:-.05pt;width:514pt;height:3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" fillcolor="#ffd14f" stroked="f" strokeweight="1pt">
                <v:stroke joinstyle="miter"/>
                <v:textbox>
                  <w:txbxContent>
                    <w:p w14:paraId="38508244" w14:textId="37568F6C" w:rsidR="009C180F" w:rsidRPr="009C180F" w:rsidRDefault="009C180F" w:rsidP="009C180F">
                      <w:pPr>
                        <w:jc w:val="cente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80F">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Section </w:t>
                      </w:r>
                      <w:r>
                        <w:rPr>
                          <w:rFonts w:ascii="Aptos" w:hAnsi="Apto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roundrect>
            </w:pict>
          </mc:Fallback>
        </mc:AlternateContent>
      </w:r>
    </w:p>
    <w:p w14:paraId="7C85205B" w14:textId="77777777" w:rsidR="009C180F" w:rsidRPr="009C180F" w:rsidRDefault="009C180F">
      <w:pPr>
        <w:spacing w:after="100"/>
        <w:rPr>
          <w:rFonts w:ascii="Aptos" w:hAnsi="Aptos"/>
          <w:i/>
          <w:iCs/>
        </w:rPr>
      </w:pPr>
    </w:p>
    <w:p w14:paraId="45177158" w14:textId="77777777" w:rsidR="00E06DE3" w:rsidRPr="009C180F" w:rsidRDefault="00E06DE3">
      <w:pPr>
        <w:spacing w:after="200"/>
        <w:rPr>
          <w:rFonts w:ascii="Aptos" w:hAnsi="Aptos"/>
        </w:rPr>
      </w:pPr>
    </w:p>
    <w:p w14:paraId="2F641ED4"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Referee</w:t>
      </w:r>
    </w:p>
    <w:p w14:paraId="2EFF6709" w14:textId="77777777" w:rsidR="00E06DE3" w:rsidRPr="009C180F" w:rsidRDefault="00000000">
      <w:pPr>
        <w:spacing w:after="100"/>
        <w:rPr>
          <w:rFonts w:ascii="Aptos" w:hAnsi="Aptos"/>
        </w:rPr>
      </w:pPr>
      <w:r w:rsidRPr="009C180F">
        <w:rPr>
          <w:rFonts w:ascii="Aptos" w:hAnsi="Aptos"/>
          <w:i/>
          <w:iCs/>
        </w:rPr>
        <w:t>Please provide the name and contact details of a professional referee who knows you or your school/organisation well. The referee must not be employed by, or otherwise part of, your school or organisation. Before submitting your application, please check that they are happy to be named as your referee and contacted if required.</w:t>
      </w:r>
    </w:p>
    <w:p w14:paraId="17208AB4" w14:textId="77777777" w:rsidR="00E06DE3" w:rsidRPr="009C180F" w:rsidRDefault="00E06DE3">
      <w:pPr>
        <w:spacing w:after="200"/>
        <w:rPr>
          <w:rFonts w:ascii="Aptos" w:hAnsi="Aptos"/>
        </w:rPr>
      </w:pPr>
    </w:p>
    <w:p w14:paraId="04D23B2E" w14:textId="5D2C8D5A" w:rsidR="00E06DE3" w:rsidRPr="009C180F" w:rsidRDefault="00000000" w:rsidP="009C180F">
      <w:pPr>
        <w:pStyle w:val="Heading3"/>
        <w:spacing w:before="200" w:after="100"/>
        <w:rPr>
          <w:rFonts w:ascii="Aptos" w:hAnsi="Aptos"/>
          <w:color w:val="000000" w:themeColor="text1"/>
        </w:rPr>
      </w:pPr>
      <w:r w:rsidRPr="009C180F">
        <w:rPr>
          <w:rFonts w:ascii="Aptos" w:hAnsi="Aptos"/>
          <w:color w:val="000000" w:themeColor="text1"/>
        </w:rPr>
        <w:t>Referee name</w:t>
      </w:r>
    </w:p>
    <w:p w14:paraId="5E58C2FC" w14:textId="1137AFAF" w:rsidR="00E06DE3" w:rsidRPr="009C180F" w:rsidRDefault="00000000" w:rsidP="009C180F">
      <w:pPr>
        <w:pStyle w:val="Heading3"/>
        <w:spacing w:before="200" w:after="100"/>
        <w:rPr>
          <w:rFonts w:ascii="Aptos" w:hAnsi="Aptos"/>
          <w:color w:val="000000" w:themeColor="text1"/>
        </w:rPr>
      </w:pPr>
      <w:r w:rsidRPr="009C180F">
        <w:rPr>
          <w:rFonts w:ascii="Aptos" w:hAnsi="Aptos"/>
          <w:color w:val="000000" w:themeColor="text1"/>
        </w:rPr>
        <w:t>Referee's position and organisation (if applicable)</w:t>
      </w:r>
    </w:p>
    <w:p w14:paraId="34B55666" w14:textId="205B74F6" w:rsidR="00E06DE3" w:rsidRPr="009C180F" w:rsidRDefault="00000000" w:rsidP="009C180F">
      <w:pPr>
        <w:pStyle w:val="Heading3"/>
        <w:spacing w:before="200" w:after="100"/>
        <w:rPr>
          <w:rFonts w:ascii="Aptos" w:hAnsi="Aptos"/>
          <w:color w:val="000000" w:themeColor="text1"/>
        </w:rPr>
      </w:pPr>
      <w:r w:rsidRPr="009C180F">
        <w:rPr>
          <w:rFonts w:ascii="Aptos" w:hAnsi="Aptos"/>
          <w:color w:val="000000" w:themeColor="text1"/>
        </w:rPr>
        <w:t>Referee's email address</w:t>
      </w:r>
    </w:p>
    <w:p w14:paraId="55337843" w14:textId="77777777" w:rsidR="009C180F" w:rsidRPr="009C180F" w:rsidRDefault="009C180F" w:rsidP="009C180F"/>
    <w:p w14:paraId="2BC04938"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Safeguarding policy</w:t>
      </w:r>
    </w:p>
    <w:p w14:paraId="0AC5ABBC" w14:textId="77777777" w:rsidR="00E06DE3" w:rsidRPr="009C180F" w:rsidRDefault="00000000">
      <w:pPr>
        <w:spacing w:after="100"/>
        <w:rPr>
          <w:rFonts w:ascii="Aptos" w:hAnsi="Aptos"/>
        </w:rPr>
      </w:pPr>
      <w:r w:rsidRPr="009C180F">
        <w:rPr>
          <w:rFonts w:ascii="Aptos" w:hAnsi="Aptos"/>
          <w:i/>
          <w:iCs/>
        </w:rPr>
        <w:t>Please tick to confirm that you have an up-to-date safeguarding policy and can provide a copy if shortlisted.</w:t>
      </w:r>
    </w:p>
    <w:p w14:paraId="5C59FC39" w14:textId="77777777" w:rsidR="00E06DE3" w:rsidRPr="009C180F" w:rsidRDefault="00E06DE3">
      <w:pPr>
        <w:spacing w:after="200"/>
        <w:rPr>
          <w:rFonts w:ascii="Aptos" w:hAnsi="Aptos"/>
        </w:rPr>
      </w:pPr>
    </w:p>
    <w:p w14:paraId="032E0801"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Financial information - schools</w:t>
      </w:r>
    </w:p>
    <w:p w14:paraId="17F5B40E" w14:textId="77777777" w:rsidR="00E06DE3" w:rsidRPr="009C180F" w:rsidRDefault="00000000">
      <w:pPr>
        <w:spacing w:after="100"/>
        <w:rPr>
          <w:rFonts w:ascii="Aptos" w:hAnsi="Aptos"/>
        </w:rPr>
      </w:pPr>
      <w:r w:rsidRPr="009C180F">
        <w:rPr>
          <w:rFonts w:ascii="Aptos" w:hAnsi="Aptos"/>
          <w:i/>
          <w:iCs/>
        </w:rPr>
        <w:t>Schools and academies: If shortlisted, we will review your financial position using the DfE Financial Benchmarking and Insights Tool.</w:t>
      </w:r>
    </w:p>
    <w:p w14:paraId="48093E93" w14:textId="77777777" w:rsidR="00E06DE3" w:rsidRPr="009C180F" w:rsidRDefault="00E06DE3">
      <w:pPr>
        <w:spacing w:after="200"/>
        <w:rPr>
          <w:rFonts w:ascii="Aptos" w:hAnsi="Aptos"/>
        </w:rPr>
      </w:pPr>
    </w:p>
    <w:p w14:paraId="25B274CE"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lastRenderedPageBreak/>
        <w:t>Financial information - organisations</w:t>
      </w:r>
    </w:p>
    <w:p w14:paraId="34FCD01B" w14:textId="329985EC" w:rsidR="00E06DE3" w:rsidRDefault="00000000" w:rsidP="009C180F">
      <w:pPr>
        <w:spacing w:after="100"/>
        <w:rPr>
          <w:rFonts w:ascii="Aptos" w:hAnsi="Aptos"/>
        </w:rPr>
      </w:pPr>
      <w:r w:rsidRPr="009C180F">
        <w:rPr>
          <w:rFonts w:ascii="Aptos" w:hAnsi="Aptos"/>
          <w:i/>
          <w:iCs/>
        </w:rPr>
        <w:t xml:space="preserve">Organisations that are not schools or academies: Please upload your three most recent sets of </w:t>
      </w:r>
      <w:proofErr w:type="gramStart"/>
      <w:r w:rsidRPr="009C180F">
        <w:rPr>
          <w:rFonts w:ascii="Aptos" w:hAnsi="Aptos"/>
          <w:i/>
          <w:iCs/>
        </w:rPr>
        <w:t>accounts, or</w:t>
      </w:r>
      <w:proofErr w:type="gramEnd"/>
      <w:r w:rsidRPr="009C180F">
        <w:rPr>
          <w:rFonts w:ascii="Aptos" w:hAnsi="Aptos"/>
          <w:i/>
          <w:iCs/>
        </w:rPr>
        <w:t xml:space="preserve"> provide a link to your accounts online below.</w:t>
      </w:r>
    </w:p>
    <w:p w14:paraId="6D18C8C6" w14:textId="77777777" w:rsidR="009C180F" w:rsidRPr="009C180F" w:rsidRDefault="009C180F" w:rsidP="009C180F">
      <w:pPr>
        <w:spacing w:after="100"/>
        <w:rPr>
          <w:rFonts w:ascii="Aptos" w:hAnsi="Aptos"/>
        </w:rPr>
      </w:pPr>
    </w:p>
    <w:p w14:paraId="61C85F78"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I have read and agree with the Trust’s Open Access policy</w:t>
      </w:r>
    </w:p>
    <w:p w14:paraId="5F035941" w14:textId="77777777" w:rsidR="00E06DE3" w:rsidRPr="009C180F" w:rsidRDefault="00000000">
      <w:pPr>
        <w:spacing w:after="100"/>
        <w:rPr>
          <w:rFonts w:ascii="Aptos" w:hAnsi="Aptos"/>
        </w:rPr>
      </w:pPr>
      <w:r w:rsidRPr="009C180F">
        <w:rPr>
          <w:rFonts w:ascii="Aptos" w:hAnsi="Aptos"/>
          <w:i/>
          <w:iCs/>
        </w:rPr>
        <w:t>The Trust's open access policy is available here: https://www.cstg.org.uk/wp-content/uploads/sites/4/2024/07/Open_access_policy.pdf</w:t>
      </w:r>
    </w:p>
    <w:p w14:paraId="1E840A93" w14:textId="77777777" w:rsidR="00E06DE3" w:rsidRPr="009C180F" w:rsidRDefault="00E06DE3">
      <w:pPr>
        <w:spacing w:after="200"/>
        <w:rPr>
          <w:rFonts w:ascii="Aptos" w:hAnsi="Aptos"/>
        </w:rPr>
      </w:pPr>
    </w:p>
    <w:p w14:paraId="4A967BD3"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Did you use AI to support this application? If so, please briefly describe how it was used.</w:t>
      </w:r>
    </w:p>
    <w:p w14:paraId="0A192001" w14:textId="77777777" w:rsidR="00E06DE3" w:rsidRPr="009C180F" w:rsidRDefault="00000000">
      <w:pPr>
        <w:spacing w:after="100"/>
        <w:rPr>
          <w:rFonts w:ascii="Aptos" w:hAnsi="Aptos"/>
        </w:rPr>
      </w:pPr>
      <w:r w:rsidRPr="009C180F">
        <w:rPr>
          <w:rFonts w:ascii="Aptos" w:hAnsi="Aptos"/>
          <w:i/>
          <w:iCs/>
        </w:rPr>
        <w:t>We recognise that applicants may use AI tools to support their application. Your answer will not influence any funding decision and is being collected for learning, fairness and transparency purposes only.</w:t>
      </w:r>
    </w:p>
    <w:p w14:paraId="00ED6B62" w14:textId="77777777" w:rsidR="00E06DE3" w:rsidRPr="009C180F" w:rsidRDefault="00E06DE3">
      <w:pPr>
        <w:spacing w:after="200"/>
        <w:rPr>
          <w:rFonts w:ascii="Aptos" w:hAnsi="Aptos"/>
        </w:rPr>
      </w:pPr>
    </w:p>
    <w:p w14:paraId="2F3D37BD"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I confirm that the information I have provided is true and complete to the best of my knowledge. I understand that deliberately providing false information may result in this application being rejected or, if a grant is awarded, withdrawn.</w:t>
      </w:r>
    </w:p>
    <w:p w14:paraId="5A901CC9" w14:textId="77777777" w:rsidR="00E06DE3" w:rsidRPr="009C180F" w:rsidRDefault="00E06DE3">
      <w:pPr>
        <w:spacing w:after="200"/>
        <w:rPr>
          <w:rFonts w:ascii="Aptos" w:hAnsi="Aptos"/>
        </w:rPr>
      </w:pPr>
    </w:p>
    <w:p w14:paraId="65AD292A" w14:textId="77777777" w:rsidR="00E06DE3" w:rsidRPr="009C180F" w:rsidRDefault="00000000">
      <w:pPr>
        <w:pStyle w:val="Heading3"/>
        <w:spacing w:before="200" w:after="100"/>
        <w:rPr>
          <w:rFonts w:ascii="Aptos" w:hAnsi="Aptos"/>
          <w:color w:val="000000" w:themeColor="text1"/>
        </w:rPr>
      </w:pPr>
      <w:r w:rsidRPr="009C180F">
        <w:rPr>
          <w:rFonts w:ascii="Aptos" w:hAnsi="Aptos"/>
          <w:color w:val="000000" w:themeColor="text1"/>
        </w:rPr>
        <w:t>Certification and Data Protection</w:t>
      </w:r>
    </w:p>
    <w:p w14:paraId="3F112632" w14:textId="77777777" w:rsidR="00E06DE3" w:rsidRPr="009C180F" w:rsidRDefault="00000000">
      <w:pPr>
        <w:spacing w:after="100"/>
        <w:rPr>
          <w:rFonts w:ascii="Aptos" w:hAnsi="Aptos"/>
        </w:rPr>
      </w:pPr>
      <w:r w:rsidRPr="009C180F">
        <w:rPr>
          <w:rFonts w:ascii="Aptos" w:hAnsi="Aptos"/>
          <w:i/>
          <w:iCs/>
        </w:rPr>
        <w:t>Culham St Gabriel's Trust complies with the UK General Data Protection Regulation (UK GDPR).</w:t>
      </w:r>
    </w:p>
    <w:p w14:paraId="0FF32243" w14:textId="77777777" w:rsidR="00E06DE3" w:rsidRPr="009C180F" w:rsidRDefault="00000000">
      <w:pPr>
        <w:spacing w:after="100"/>
        <w:rPr>
          <w:rFonts w:ascii="Aptos" w:hAnsi="Aptos"/>
        </w:rPr>
      </w:pPr>
      <w:r w:rsidRPr="009C180F">
        <w:rPr>
          <w:rFonts w:ascii="Aptos" w:hAnsi="Aptos"/>
          <w:i/>
          <w:iCs/>
        </w:rPr>
        <w:t>The information you provide in this application will be used to assess and administer the grant programme. Applications will be reviewed by a panel convened by the National Association of Teachers of Religious Education (NATRE) on behalf of Culham St Gabriel's Trust. Personal information will be removed before applications are shared with the review panel.</w:t>
      </w:r>
    </w:p>
    <w:p w14:paraId="7D760C7F" w14:textId="77777777" w:rsidR="00E06DE3" w:rsidRPr="009C180F" w:rsidRDefault="00000000">
      <w:pPr>
        <w:spacing w:after="100"/>
        <w:rPr>
          <w:rFonts w:ascii="Aptos" w:hAnsi="Aptos"/>
        </w:rPr>
      </w:pPr>
      <w:r w:rsidRPr="009C180F">
        <w:rPr>
          <w:rFonts w:ascii="Aptos" w:hAnsi="Aptos"/>
          <w:i/>
          <w:iCs/>
        </w:rPr>
        <w:t xml:space="preserve">If your application is shortlisted, Section 2 of your application will be published on </w:t>
      </w:r>
      <w:proofErr w:type="gramStart"/>
      <w:r w:rsidRPr="009C180F">
        <w:rPr>
          <w:rFonts w:ascii="Aptos" w:hAnsi="Aptos"/>
          <w:i/>
          <w:iCs/>
        </w:rPr>
        <w:t>RE:ONLINE</w:t>
      </w:r>
      <w:proofErr w:type="gramEnd"/>
      <w:r w:rsidRPr="009C180F">
        <w:rPr>
          <w:rFonts w:ascii="Aptos" w:hAnsi="Aptos"/>
          <w:i/>
          <w:iCs/>
        </w:rPr>
        <w:t xml:space="preserve"> as part of a public community vote to determine which projects receive funding. Before publication, we will remove names, contact details and other information that could reasonably identify an individual. Please avoid including personal, confidential or sensitive information in Section 2.</w:t>
      </w:r>
    </w:p>
    <w:p w14:paraId="34CA7220" w14:textId="77777777" w:rsidR="00E06DE3" w:rsidRPr="009C180F" w:rsidRDefault="00000000">
      <w:pPr>
        <w:spacing w:after="100"/>
        <w:rPr>
          <w:rFonts w:ascii="Aptos" w:hAnsi="Aptos"/>
        </w:rPr>
      </w:pPr>
      <w:r w:rsidRPr="009C180F">
        <w:rPr>
          <w:rFonts w:ascii="Aptos" w:hAnsi="Aptos"/>
          <w:i/>
          <w:iCs/>
        </w:rPr>
        <w:t>To help prevent fraud and inform our funding strategy, we may share your name, organisation address, the purpose of the requested grant and the amount requested with other funders, including members of the Association of Church College Trusts (ACCT).</w:t>
      </w:r>
    </w:p>
    <w:p w14:paraId="5589178E" w14:textId="77777777" w:rsidR="00E06DE3" w:rsidRPr="009C180F" w:rsidRDefault="00000000">
      <w:pPr>
        <w:spacing w:after="100"/>
        <w:rPr>
          <w:rFonts w:ascii="Aptos" w:hAnsi="Aptos"/>
        </w:rPr>
      </w:pPr>
      <w:r w:rsidRPr="009C180F">
        <w:rPr>
          <w:rFonts w:ascii="Aptos" w:hAnsi="Aptos"/>
          <w:i/>
          <w:iCs/>
        </w:rPr>
        <w:t>As part of our commitment to transparency, we publish information about our grants through 360Giving and on our website.</w:t>
      </w:r>
    </w:p>
    <w:p w14:paraId="07598BF0" w14:textId="77777777" w:rsidR="00E06DE3" w:rsidRPr="009C180F" w:rsidRDefault="00000000">
      <w:pPr>
        <w:spacing w:after="100"/>
        <w:rPr>
          <w:rFonts w:ascii="Aptos" w:hAnsi="Aptos"/>
        </w:rPr>
      </w:pPr>
      <w:r w:rsidRPr="009C180F">
        <w:rPr>
          <w:rFonts w:ascii="Aptos" w:hAnsi="Aptos"/>
          <w:i/>
          <w:iCs/>
        </w:rPr>
        <w:t xml:space="preserve">If you have any questions about the way in which we hold and process your personal </w:t>
      </w:r>
      <w:proofErr w:type="gramStart"/>
      <w:r w:rsidRPr="009C180F">
        <w:rPr>
          <w:rFonts w:ascii="Aptos" w:hAnsi="Aptos"/>
          <w:i/>
          <w:iCs/>
        </w:rPr>
        <w:t>information</w:t>
      </w:r>
      <w:proofErr w:type="gramEnd"/>
      <w:r w:rsidRPr="009C180F">
        <w:rPr>
          <w:rFonts w:ascii="Aptos" w:hAnsi="Aptos"/>
          <w:i/>
          <w:iCs/>
        </w:rPr>
        <w:t xml:space="preserve"> please email enquiries@cstg.org.uk. If you wish to make a complaint, please visit: https://www.cstg.org.uk/trust-policies/privacy-policy/data-protection-complaints/ For further information please see our Privacy Policy: https://www.cstg.org.uk/trust-policies/privacy-policy</w:t>
      </w:r>
    </w:p>
    <w:p w14:paraId="2C5A4B8D" w14:textId="77777777" w:rsidR="00E06DE3" w:rsidRPr="009C180F" w:rsidRDefault="00E06DE3">
      <w:pPr>
        <w:spacing w:after="200"/>
        <w:rPr>
          <w:rFonts w:ascii="Aptos" w:hAnsi="Aptos"/>
        </w:rPr>
      </w:pPr>
    </w:p>
    <w:sectPr w:rsidR="00E06DE3" w:rsidRPr="009C180F" w:rsidSect="009C180F">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dy CS)">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C64EEC"/>
    <w:multiLevelType w:val="hybridMultilevel"/>
    <w:tmpl w:val="0E0058FC"/>
    <w:lvl w:ilvl="0" w:tplc="49D29072">
      <w:start w:val="1"/>
      <w:numFmt w:val="bullet"/>
      <w:lvlText w:val="●"/>
      <w:lvlJc w:val="left"/>
      <w:pPr>
        <w:ind w:left="720" w:hanging="360"/>
      </w:pPr>
    </w:lvl>
    <w:lvl w:ilvl="1" w:tplc="001EDCDA">
      <w:start w:val="1"/>
      <w:numFmt w:val="bullet"/>
      <w:lvlText w:val="○"/>
      <w:lvlJc w:val="left"/>
      <w:pPr>
        <w:ind w:left="1440" w:hanging="360"/>
      </w:pPr>
    </w:lvl>
    <w:lvl w:ilvl="2" w:tplc="2954D73C">
      <w:start w:val="1"/>
      <w:numFmt w:val="bullet"/>
      <w:lvlText w:val="■"/>
      <w:lvlJc w:val="left"/>
      <w:pPr>
        <w:ind w:left="2160" w:hanging="360"/>
      </w:pPr>
    </w:lvl>
    <w:lvl w:ilvl="3" w:tplc="BFAA921A">
      <w:start w:val="1"/>
      <w:numFmt w:val="bullet"/>
      <w:lvlText w:val="●"/>
      <w:lvlJc w:val="left"/>
      <w:pPr>
        <w:ind w:left="2880" w:hanging="360"/>
      </w:pPr>
    </w:lvl>
    <w:lvl w:ilvl="4" w:tplc="54444CB4">
      <w:start w:val="1"/>
      <w:numFmt w:val="bullet"/>
      <w:lvlText w:val="○"/>
      <w:lvlJc w:val="left"/>
      <w:pPr>
        <w:ind w:left="3600" w:hanging="360"/>
      </w:pPr>
    </w:lvl>
    <w:lvl w:ilvl="5" w:tplc="F84077C4">
      <w:start w:val="1"/>
      <w:numFmt w:val="bullet"/>
      <w:lvlText w:val="■"/>
      <w:lvlJc w:val="left"/>
      <w:pPr>
        <w:ind w:left="4320" w:hanging="360"/>
      </w:pPr>
    </w:lvl>
    <w:lvl w:ilvl="6" w:tplc="40D80A86">
      <w:start w:val="1"/>
      <w:numFmt w:val="bullet"/>
      <w:lvlText w:val="●"/>
      <w:lvlJc w:val="left"/>
      <w:pPr>
        <w:ind w:left="5040" w:hanging="360"/>
      </w:pPr>
    </w:lvl>
    <w:lvl w:ilvl="7" w:tplc="0E4603E4">
      <w:start w:val="1"/>
      <w:numFmt w:val="bullet"/>
      <w:lvlText w:val="●"/>
      <w:lvlJc w:val="left"/>
      <w:pPr>
        <w:ind w:left="5760" w:hanging="360"/>
      </w:pPr>
    </w:lvl>
    <w:lvl w:ilvl="8" w:tplc="AE3E2FEA">
      <w:start w:val="1"/>
      <w:numFmt w:val="bullet"/>
      <w:lvlText w:val="●"/>
      <w:lvlJc w:val="left"/>
      <w:pPr>
        <w:ind w:left="6480" w:hanging="360"/>
      </w:pPr>
    </w:lvl>
  </w:abstractNum>
  <w:abstractNum w:abstractNumId="1"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3914440">
    <w:abstractNumId w:val="0"/>
    <w:lvlOverride w:ilvl="0">
      <w:startOverride w:val="1"/>
    </w:lvlOverride>
  </w:num>
  <w:num w:numId="2" w16cid:durableId="69877451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DE3"/>
    <w:rsid w:val="002C5569"/>
    <w:rsid w:val="003A46A1"/>
    <w:rsid w:val="003E6DA5"/>
    <w:rsid w:val="00913A6F"/>
    <w:rsid w:val="009C180F"/>
    <w:rsid w:val="00A91BDC"/>
    <w:rsid w:val="00E06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4393"/>
  <w15:docId w15:val="{ED154870-950C-3B43-A46C-8C82F1DA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0F"/>
    <w:pPr>
      <w:spacing w:after="180" w:line="274" w:lineRule="auto"/>
    </w:pPr>
  </w:style>
  <w:style w:type="paragraph" w:styleId="Heading1">
    <w:name w:val="heading 1"/>
    <w:basedOn w:val="Normal"/>
    <w:next w:val="Normal"/>
    <w:link w:val="Heading1Char"/>
    <w:uiPriority w:val="9"/>
    <w:qFormat/>
    <w:rsid w:val="009C180F"/>
    <w:pPr>
      <w:keepNext/>
      <w:keepLines/>
      <w:spacing w:before="360" w:after="0" w:line="240" w:lineRule="auto"/>
      <w:outlineLvl w:val="0"/>
    </w:pPr>
    <w:rPr>
      <w:rFonts w:asciiTheme="majorHAnsi" w:eastAsiaTheme="majorEastAsia" w:hAnsiTheme="majorHAnsi" w:cstheme="majorBidi"/>
      <w:bCs/>
      <w:color w:val="44546A" w:themeColor="text2"/>
      <w:sz w:val="32"/>
      <w:szCs w:val="28"/>
    </w:rPr>
  </w:style>
  <w:style w:type="paragraph" w:styleId="Heading2">
    <w:name w:val="heading 2"/>
    <w:basedOn w:val="Normal"/>
    <w:next w:val="Normal"/>
    <w:link w:val="Heading2Char"/>
    <w:uiPriority w:val="9"/>
    <w:unhideWhenUsed/>
    <w:qFormat/>
    <w:rsid w:val="009C180F"/>
    <w:pPr>
      <w:keepNext/>
      <w:keepLines/>
      <w:spacing w:before="120" w:after="0" w:line="240" w:lineRule="auto"/>
      <w:outlineLvl w:val="1"/>
    </w:pPr>
    <w:rPr>
      <w:rFonts w:asciiTheme="majorHAnsi" w:eastAsiaTheme="majorEastAsia" w:hAnsiTheme="majorHAnsi" w:cstheme="majorBidi"/>
      <w:b/>
      <w:bCs/>
      <w:color w:val="A5A5A5" w:themeColor="accent3"/>
      <w:sz w:val="28"/>
      <w:szCs w:val="26"/>
    </w:rPr>
  </w:style>
  <w:style w:type="paragraph" w:styleId="Heading3">
    <w:name w:val="heading 3"/>
    <w:basedOn w:val="Normal"/>
    <w:next w:val="Normal"/>
    <w:link w:val="Heading3Char"/>
    <w:uiPriority w:val="9"/>
    <w:unhideWhenUsed/>
    <w:qFormat/>
    <w:rsid w:val="009C180F"/>
    <w:pPr>
      <w:keepNext/>
      <w:keepLines/>
      <w:spacing w:before="20" w:after="0" w:line="240" w:lineRule="auto"/>
      <w:outlineLvl w:val="2"/>
    </w:pPr>
    <w:rPr>
      <w:rFonts w:eastAsiaTheme="majorEastAsia" w:cstheme="majorBidi"/>
      <w:b/>
      <w:bCs/>
      <w:color w:val="44546A" w:themeColor="text2"/>
      <w:sz w:val="24"/>
    </w:rPr>
  </w:style>
  <w:style w:type="paragraph" w:styleId="Heading4">
    <w:name w:val="heading 4"/>
    <w:basedOn w:val="Normal"/>
    <w:next w:val="Normal"/>
    <w:link w:val="Heading4Char"/>
    <w:uiPriority w:val="9"/>
    <w:semiHidden/>
    <w:unhideWhenUsed/>
    <w:qFormat/>
    <w:rsid w:val="009C180F"/>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9C180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9C180F"/>
    <w:pPr>
      <w:keepNext/>
      <w:keepLines/>
      <w:spacing w:before="200" w:after="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9C180F"/>
    <w:pPr>
      <w:keepNext/>
      <w:keepLines/>
      <w:spacing w:before="200" w:after="0"/>
      <w:outlineLvl w:val="6"/>
    </w:pPr>
    <w:rPr>
      <w:rFonts w:asciiTheme="majorHAnsi" w:eastAsiaTheme="majorEastAsia" w:hAnsiTheme="majorHAnsi" w:cstheme="majorBidi"/>
      <w:i/>
      <w:iCs/>
      <w:color w:val="44546A" w:themeColor="text2"/>
    </w:rPr>
  </w:style>
  <w:style w:type="paragraph" w:styleId="Heading8">
    <w:name w:val="heading 8"/>
    <w:basedOn w:val="Normal"/>
    <w:next w:val="Normal"/>
    <w:link w:val="Heading8Char"/>
    <w:uiPriority w:val="9"/>
    <w:semiHidden/>
    <w:unhideWhenUsed/>
    <w:qFormat/>
    <w:rsid w:val="009C180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9C180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C180F"/>
    <w:pPr>
      <w:spacing w:after="120" w:line="240" w:lineRule="auto"/>
      <w:contextualSpacing/>
    </w:pPr>
    <w:rPr>
      <w:rFonts w:asciiTheme="majorHAnsi" w:eastAsiaTheme="majorEastAsia" w:hAnsiTheme="majorHAnsi" w:cstheme="majorBidi"/>
      <w:color w:val="44546A" w:themeColor="text2"/>
      <w:spacing w:val="30"/>
      <w:kern w:val="28"/>
      <w:sz w:val="72"/>
      <w:szCs w:val="52"/>
      <w14:ligatures w14:val="standard"/>
      <w14:numForm w14:val="oldStyle"/>
    </w:rPr>
  </w:style>
  <w:style w:type="paragraph" w:customStyle="1" w:styleId="Strong1">
    <w:name w:val="Strong1"/>
    <w:rPr>
      <w:b/>
      <w:bCs/>
    </w:rPr>
  </w:style>
  <w:style w:type="paragraph" w:styleId="ListParagraph">
    <w:name w:val="List Paragraph"/>
    <w:basedOn w:val="Normal"/>
    <w:uiPriority w:val="34"/>
    <w:qFormat/>
    <w:rsid w:val="009C180F"/>
    <w:pPr>
      <w:spacing w:line="240" w:lineRule="auto"/>
      <w:ind w:left="720" w:hanging="288"/>
      <w:contextualSpacing/>
    </w:pPr>
    <w:rPr>
      <w:color w:val="44546A" w:themeColor="text2"/>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customStyle="1" w:styleId="Heading1Char">
    <w:name w:val="Heading 1 Char"/>
    <w:basedOn w:val="DefaultParagraphFont"/>
    <w:link w:val="Heading1"/>
    <w:uiPriority w:val="9"/>
    <w:rsid w:val="009C180F"/>
    <w:rPr>
      <w:rFonts w:asciiTheme="majorHAnsi" w:eastAsiaTheme="majorEastAsia" w:hAnsiTheme="majorHAnsi" w:cstheme="majorBidi"/>
      <w:bCs/>
      <w:color w:val="44546A" w:themeColor="text2"/>
      <w:sz w:val="32"/>
      <w:szCs w:val="28"/>
    </w:rPr>
  </w:style>
  <w:style w:type="character" w:customStyle="1" w:styleId="Heading2Char">
    <w:name w:val="Heading 2 Char"/>
    <w:basedOn w:val="DefaultParagraphFont"/>
    <w:link w:val="Heading2"/>
    <w:uiPriority w:val="9"/>
    <w:rsid w:val="009C180F"/>
    <w:rPr>
      <w:rFonts w:asciiTheme="majorHAnsi" w:eastAsiaTheme="majorEastAsia" w:hAnsiTheme="majorHAnsi" w:cstheme="majorBidi"/>
      <w:b/>
      <w:bCs/>
      <w:color w:val="A5A5A5" w:themeColor="accent3"/>
      <w:sz w:val="28"/>
      <w:szCs w:val="26"/>
    </w:rPr>
  </w:style>
  <w:style w:type="character" w:customStyle="1" w:styleId="Heading3Char">
    <w:name w:val="Heading 3 Char"/>
    <w:basedOn w:val="DefaultParagraphFont"/>
    <w:link w:val="Heading3"/>
    <w:uiPriority w:val="9"/>
    <w:rsid w:val="009C180F"/>
    <w:rPr>
      <w:rFonts w:eastAsiaTheme="majorEastAsia" w:cstheme="majorBidi"/>
      <w:b/>
      <w:bCs/>
      <w:color w:val="44546A" w:themeColor="text2"/>
      <w:sz w:val="24"/>
    </w:rPr>
  </w:style>
  <w:style w:type="character" w:customStyle="1" w:styleId="Heading4Char">
    <w:name w:val="Heading 4 Char"/>
    <w:basedOn w:val="DefaultParagraphFont"/>
    <w:link w:val="Heading4"/>
    <w:uiPriority w:val="9"/>
    <w:semiHidden/>
    <w:rsid w:val="009C180F"/>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9C180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9C180F"/>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9C180F"/>
    <w:rPr>
      <w:rFonts w:asciiTheme="majorHAnsi" w:eastAsiaTheme="majorEastAsia" w:hAnsiTheme="majorHAnsi" w:cstheme="majorBidi"/>
      <w:i/>
      <w:iCs/>
      <w:color w:val="44546A" w:themeColor="text2"/>
    </w:rPr>
  </w:style>
  <w:style w:type="character" w:customStyle="1" w:styleId="Heading8Char">
    <w:name w:val="Heading 8 Char"/>
    <w:basedOn w:val="DefaultParagraphFont"/>
    <w:link w:val="Heading8"/>
    <w:uiPriority w:val="9"/>
    <w:semiHidden/>
    <w:rsid w:val="009C180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9C180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9C180F"/>
    <w:pPr>
      <w:spacing w:line="240" w:lineRule="auto"/>
    </w:pPr>
    <w:rPr>
      <w:rFonts w:eastAsiaTheme="minorEastAsia"/>
      <w:b/>
      <w:bCs/>
      <w:smallCaps/>
      <w:color w:val="44546A" w:themeColor="text2"/>
      <w:spacing w:val="6"/>
      <w:szCs w:val="18"/>
    </w:rPr>
  </w:style>
  <w:style w:type="character" w:customStyle="1" w:styleId="TitleChar">
    <w:name w:val="Title Char"/>
    <w:basedOn w:val="DefaultParagraphFont"/>
    <w:link w:val="Title"/>
    <w:uiPriority w:val="10"/>
    <w:rsid w:val="009C180F"/>
    <w:rPr>
      <w:rFonts w:asciiTheme="majorHAnsi" w:eastAsiaTheme="majorEastAsia" w:hAnsiTheme="majorHAnsi" w:cstheme="majorBidi"/>
      <w:color w:val="44546A" w:themeColor="text2"/>
      <w:spacing w:val="30"/>
      <w:kern w:val="28"/>
      <w:sz w:val="72"/>
      <w:szCs w:val="52"/>
      <w14:ligatures w14:val="standard"/>
      <w14:numForm w14:val="oldStyle"/>
    </w:rPr>
  </w:style>
  <w:style w:type="paragraph" w:styleId="Subtitle">
    <w:name w:val="Subtitle"/>
    <w:basedOn w:val="Normal"/>
    <w:next w:val="Normal"/>
    <w:link w:val="SubtitleChar"/>
    <w:uiPriority w:val="11"/>
    <w:qFormat/>
    <w:rsid w:val="009C180F"/>
    <w:pPr>
      <w:numPr>
        <w:ilvl w:val="1"/>
      </w:numPr>
    </w:pPr>
    <w:rPr>
      <w:rFonts w:eastAsiaTheme="majorEastAsia" w:cstheme="majorBidi"/>
      <w:iCs/>
      <w:color w:val="50637D" w:themeColor="text2" w:themeTint="E6"/>
      <w:sz w:val="32"/>
      <w:szCs w:val="24"/>
      <w14:ligatures w14:val="standard"/>
    </w:rPr>
  </w:style>
  <w:style w:type="character" w:customStyle="1" w:styleId="SubtitleChar">
    <w:name w:val="Subtitle Char"/>
    <w:basedOn w:val="DefaultParagraphFont"/>
    <w:link w:val="Subtitle"/>
    <w:uiPriority w:val="11"/>
    <w:rsid w:val="009C180F"/>
    <w:rPr>
      <w:rFonts w:eastAsiaTheme="majorEastAsia" w:cstheme="majorBidi"/>
      <w:iCs/>
      <w:color w:val="50637D" w:themeColor="text2" w:themeTint="E6"/>
      <w:sz w:val="32"/>
      <w:szCs w:val="24"/>
      <w14:ligatures w14:val="standard"/>
    </w:rPr>
  </w:style>
  <w:style w:type="character" w:styleId="Strong">
    <w:name w:val="Strong"/>
    <w:basedOn w:val="DefaultParagraphFont"/>
    <w:uiPriority w:val="22"/>
    <w:qFormat/>
    <w:rsid w:val="009C180F"/>
    <w:rPr>
      <w:b/>
      <w:bCs/>
      <w:color w:val="50637D" w:themeColor="text2" w:themeTint="E6"/>
    </w:rPr>
  </w:style>
  <w:style w:type="character" w:styleId="Emphasis">
    <w:name w:val="Emphasis"/>
    <w:basedOn w:val="DefaultParagraphFont"/>
    <w:uiPriority w:val="20"/>
    <w:qFormat/>
    <w:rsid w:val="009C180F"/>
    <w:rPr>
      <w:b w:val="0"/>
      <w:i/>
      <w:iCs/>
      <w:color w:val="44546A" w:themeColor="text2"/>
    </w:rPr>
  </w:style>
  <w:style w:type="paragraph" w:styleId="NoSpacing">
    <w:name w:val="No Spacing"/>
    <w:link w:val="NoSpacingChar"/>
    <w:uiPriority w:val="1"/>
    <w:qFormat/>
    <w:rsid w:val="009C180F"/>
    <w:pPr>
      <w:spacing w:after="0" w:line="240" w:lineRule="auto"/>
    </w:pPr>
  </w:style>
  <w:style w:type="paragraph" w:styleId="Quote">
    <w:name w:val="Quote"/>
    <w:basedOn w:val="Normal"/>
    <w:next w:val="Normal"/>
    <w:link w:val="QuoteChar"/>
    <w:uiPriority w:val="29"/>
    <w:qFormat/>
    <w:rsid w:val="009C180F"/>
    <w:pPr>
      <w:pBdr>
        <w:left w:val="single" w:sz="48" w:space="13" w:color="4472C4" w:themeColor="accent1"/>
      </w:pBdr>
      <w:spacing w:after="0" w:line="360" w:lineRule="auto"/>
    </w:pPr>
    <w:rPr>
      <w:rFonts w:asciiTheme="majorHAnsi" w:eastAsiaTheme="minorEastAsia" w:hAnsiTheme="majorHAnsi"/>
      <w:b/>
      <w:i/>
      <w:iCs/>
      <w:color w:val="4472C4" w:themeColor="accent1"/>
      <w:sz w:val="24"/>
    </w:rPr>
  </w:style>
  <w:style w:type="character" w:customStyle="1" w:styleId="QuoteChar">
    <w:name w:val="Quote Char"/>
    <w:basedOn w:val="DefaultParagraphFont"/>
    <w:link w:val="Quote"/>
    <w:uiPriority w:val="29"/>
    <w:rsid w:val="009C180F"/>
    <w:rPr>
      <w:rFonts w:asciiTheme="majorHAnsi" w:eastAsiaTheme="minorEastAsia" w:hAnsiTheme="majorHAnsi"/>
      <w:b/>
      <w:i/>
      <w:iCs/>
      <w:color w:val="4472C4" w:themeColor="accent1"/>
      <w:sz w:val="24"/>
    </w:rPr>
  </w:style>
  <w:style w:type="paragraph" w:styleId="IntenseQuote">
    <w:name w:val="Intense Quote"/>
    <w:basedOn w:val="Normal"/>
    <w:next w:val="Normal"/>
    <w:link w:val="IntenseQuoteChar"/>
    <w:uiPriority w:val="30"/>
    <w:qFormat/>
    <w:rsid w:val="009C180F"/>
    <w:pPr>
      <w:pBdr>
        <w:left w:val="single" w:sz="48" w:space="13" w:color="ED7D31" w:themeColor="accent2"/>
      </w:pBdr>
      <w:spacing w:before="240" w:after="120" w:line="300" w:lineRule="auto"/>
    </w:pPr>
    <w:rPr>
      <w:rFonts w:eastAsiaTheme="minorEastAsia"/>
      <w:b/>
      <w:bCs/>
      <w:i/>
      <w:iCs/>
      <w:color w:val="ED7D31" w:themeColor="accent2"/>
      <w:sz w:val="26"/>
      <w14:ligatures w14:val="standard"/>
      <w14:numForm w14:val="oldStyle"/>
    </w:rPr>
  </w:style>
  <w:style w:type="character" w:customStyle="1" w:styleId="IntenseQuoteChar">
    <w:name w:val="Intense Quote Char"/>
    <w:basedOn w:val="DefaultParagraphFont"/>
    <w:link w:val="IntenseQuote"/>
    <w:uiPriority w:val="30"/>
    <w:rsid w:val="009C180F"/>
    <w:rPr>
      <w:rFonts w:eastAsiaTheme="minorEastAsia"/>
      <w:b/>
      <w:bCs/>
      <w:i/>
      <w:iCs/>
      <w:color w:val="ED7D31" w:themeColor="accent2"/>
      <w:sz w:val="26"/>
      <w14:ligatures w14:val="standard"/>
      <w14:numForm w14:val="oldStyle"/>
    </w:rPr>
  </w:style>
  <w:style w:type="character" w:styleId="SubtleEmphasis">
    <w:name w:val="Subtle Emphasis"/>
    <w:basedOn w:val="DefaultParagraphFont"/>
    <w:uiPriority w:val="19"/>
    <w:qFormat/>
    <w:rsid w:val="009C180F"/>
    <w:rPr>
      <w:i/>
      <w:iCs/>
      <w:color w:val="000000"/>
    </w:rPr>
  </w:style>
  <w:style w:type="character" w:styleId="IntenseEmphasis">
    <w:name w:val="Intense Emphasis"/>
    <w:basedOn w:val="DefaultParagraphFont"/>
    <w:uiPriority w:val="21"/>
    <w:qFormat/>
    <w:rsid w:val="009C180F"/>
    <w:rPr>
      <w:b/>
      <w:bCs/>
      <w:i/>
      <w:iCs/>
      <w:color w:val="44546A" w:themeColor="text2"/>
    </w:rPr>
  </w:style>
  <w:style w:type="character" w:styleId="SubtleReference">
    <w:name w:val="Subtle Reference"/>
    <w:basedOn w:val="DefaultParagraphFont"/>
    <w:uiPriority w:val="31"/>
    <w:qFormat/>
    <w:rsid w:val="009C180F"/>
    <w:rPr>
      <w:smallCaps/>
      <w:color w:val="000000"/>
      <w:u w:val="single"/>
    </w:rPr>
  </w:style>
  <w:style w:type="character" w:styleId="IntenseReference">
    <w:name w:val="Intense Reference"/>
    <w:basedOn w:val="DefaultParagraphFont"/>
    <w:uiPriority w:val="32"/>
    <w:qFormat/>
    <w:rsid w:val="009C180F"/>
    <w:rPr>
      <w:rFonts w:asciiTheme="minorHAnsi" w:hAnsiTheme="minorHAnsi"/>
      <w:b/>
      <w:bCs/>
      <w:smallCaps/>
      <w:color w:val="44546A" w:themeColor="text2"/>
      <w:spacing w:val="5"/>
      <w:sz w:val="22"/>
      <w:u w:val="single"/>
    </w:rPr>
  </w:style>
  <w:style w:type="character" w:styleId="BookTitle">
    <w:name w:val="Book Title"/>
    <w:basedOn w:val="DefaultParagraphFont"/>
    <w:uiPriority w:val="33"/>
    <w:qFormat/>
    <w:rsid w:val="009C180F"/>
    <w:rPr>
      <w:rFonts w:asciiTheme="majorHAnsi" w:hAnsiTheme="majorHAnsi"/>
      <w:b/>
      <w:bCs/>
      <w:caps w:val="0"/>
      <w:smallCaps/>
      <w:color w:val="44546A" w:themeColor="text2"/>
      <w:spacing w:val="10"/>
      <w:sz w:val="22"/>
    </w:rPr>
  </w:style>
  <w:style w:type="paragraph" w:styleId="TOCHeading">
    <w:name w:val="TOC Heading"/>
    <w:basedOn w:val="Heading1"/>
    <w:next w:val="Normal"/>
    <w:uiPriority w:val="39"/>
    <w:semiHidden/>
    <w:unhideWhenUsed/>
    <w:qFormat/>
    <w:rsid w:val="009C180F"/>
    <w:pPr>
      <w:spacing w:before="480" w:line="264" w:lineRule="auto"/>
      <w:outlineLvl w:val="9"/>
    </w:pPr>
    <w:rPr>
      <w:b/>
    </w:rPr>
  </w:style>
  <w:style w:type="paragraph" w:customStyle="1" w:styleId="PersonalName">
    <w:name w:val="Personal Name"/>
    <w:basedOn w:val="Title"/>
    <w:qFormat/>
    <w:rsid w:val="009C180F"/>
    <w:rPr>
      <w:b/>
      <w:caps/>
      <w:color w:val="000000"/>
      <w:sz w:val="28"/>
      <w:szCs w:val="28"/>
    </w:rPr>
  </w:style>
  <w:style w:type="character" w:customStyle="1" w:styleId="NoSpacingChar">
    <w:name w:val="No Spacing Char"/>
    <w:basedOn w:val="DefaultParagraphFont"/>
    <w:link w:val="NoSpacing"/>
    <w:uiPriority w:val="1"/>
    <w:rsid w:val="009C180F"/>
  </w:style>
  <w:style w:type="paragraph" w:styleId="NormalWeb">
    <w:name w:val="Normal (Web)"/>
    <w:basedOn w:val="Normal"/>
    <w:uiPriority w:val="99"/>
    <w:unhideWhenUsed/>
    <w:rsid w:val="009C180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A46A1"/>
    <w:rPr>
      <w:color w:val="605E5C"/>
      <w:shd w:val="clear" w:color="auto" w:fill="E1DFDD"/>
    </w:rPr>
  </w:style>
  <w:style w:type="table" w:styleId="TableGrid">
    <w:name w:val="Table Grid"/>
    <w:basedOn w:val="TableNormal"/>
    <w:uiPriority w:val="39"/>
    <w:rsid w:val="003E6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plinth.org.uk/application/nO96miHkjxgAhTLoWFZL?fundId=DGf6m5QjrROwRC2umqgc" TargetMode="External"/><Relationship Id="rId3" Type="http://schemas.openxmlformats.org/officeDocument/2006/relationships/settings" Target="settings.xml"/><Relationship Id="rId7" Type="http://schemas.openxmlformats.org/officeDocument/2006/relationships/hyperlink" Target="mailto:julia@cstg.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plinth.org.uk/application/nO96miHkjxgAhTLoWFZL?fundId=DGf6m5QjrROwRC2umqgc" TargetMode="External"/><Relationship Id="rId5" Type="http://schemas.openxmlformats.org/officeDocument/2006/relationships/hyperlink" Target="mailto:julia@cstg.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1112</Words>
  <Characters>5954</Characters>
  <Application>Microsoft Office Word</Application>
  <DocSecurity>0</DocSecurity>
  <Lines>396</Lines>
  <Paragraphs>150</Paragraphs>
  <ScaleCrop>false</ScaleCrop>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Air IT Admin</cp:lastModifiedBy>
  <cp:revision>6</cp:revision>
  <dcterms:created xsi:type="dcterms:W3CDTF">2026-10-07T08:49:00Z</dcterms:created>
  <dcterms:modified xsi:type="dcterms:W3CDTF">2026-10-07T14:39:00Z</dcterms:modified>
</cp:coreProperties>
</file>